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B74B" w14:textId="77777777" w:rsidR="004C587F" w:rsidRPr="00E33A4B" w:rsidRDefault="004C587F" w:rsidP="002644DD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</w:p>
    <w:p w14:paraId="044CE837" w14:textId="76893101" w:rsidR="004C587F" w:rsidRPr="00E33A4B" w:rsidRDefault="004C587F" w:rsidP="002644DD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  <w:r w:rsidRPr="00E33A4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 xml:space="preserve">Regulamin „Małego Samorządu </w:t>
      </w:r>
      <w:r w:rsidR="00FE09E0" w:rsidRPr="00E33A4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Uczniowski</w:t>
      </w:r>
      <w:r w:rsidRPr="00E33A4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”</w:t>
      </w:r>
    </w:p>
    <w:p w14:paraId="4FEA4F7E" w14:textId="789066FB" w:rsidR="004C587F" w:rsidRPr="00E33A4B" w:rsidRDefault="004C587F" w:rsidP="002644DD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  <w:r w:rsidRPr="00E33A4B"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  <w:t>Szkoły Podstawowej im. Jana Pawła II w Przyjaźni</w:t>
      </w:r>
    </w:p>
    <w:p w14:paraId="3069AA66" w14:textId="77777777" w:rsidR="004C587F" w:rsidRPr="00E33A4B" w:rsidRDefault="004C587F" w:rsidP="002644DD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</w:p>
    <w:p w14:paraId="407D89AA" w14:textId="3CB432F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33A4B">
        <w:rPr>
          <w:b/>
          <w:bCs/>
        </w:rPr>
        <w:t>I. POSTANOWIENIA OGÓLNE</w:t>
      </w:r>
    </w:p>
    <w:p w14:paraId="2B17178D" w14:textId="4FCF087D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W Szkole Podstawowej im. Jana Pawła II w Przyjaźni działa Mały Samorząd Uczniowski zwany dalej Samorządem. </w:t>
      </w:r>
    </w:p>
    <w:p w14:paraId="2FEF3911" w14:textId="09BCF580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2. Mały Samorząd Uczniowski tworzą uczniowie pierwszego etapu edukacyjnego, klas 1-3. </w:t>
      </w:r>
    </w:p>
    <w:p w14:paraId="7CC6DBBF" w14:textId="624EC19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3. Organy Samorządu wybierane są w demokratycznych wyborach</w:t>
      </w:r>
      <w:r w:rsidR="00E33A4B" w:rsidRPr="00E33A4B">
        <w:t>, podczas głosowania tajnego.</w:t>
      </w:r>
    </w:p>
    <w:p w14:paraId="122B0ECA" w14:textId="02FB60BC" w:rsidR="00E33A4B" w:rsidRPr="00E33A4B" w:rsidRDefault="00E33A4B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4. Kandydatami do Małego Samorządu Uczniowskiego są uczniowie klas I – III, którzy są członkami Samorządów Klasowych.</w:t>
      </w:r>
    </w:p>
    <w:p w14:paraId="73E92B70" w14:textId="3F3D6A44" w:rsidR="00FD61CF" w:rsidRPr="00E33A4B" w:rsidRDefault="00E33A4B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5</w:t>
      </w:r>
      <w:r w:rsidR="00FD61CF" w:rsidRPr="00E33A4B">
        <w:t xml:space="preserve">. Regulamin Samorządu nie może być sprzeczny ze Statutem Szkoły. </w:t>
      </w:r>
    </w:p>
    <w:p w14:paraId="1D6E1CF9" w14:textId="6ECB6C38" w:rsidR="00FD61CF" w:rsidRPr="00E33A4B" w:rsidRDefault="00E33A4B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6</w:t>
      </w:r>
      <w:r w:rsidR="00FD61CF" w:rsidRPr="00E33A4B">
        <w:t xml:space="preserve">. Opiekun Samorządu z ramienia Rady Pedagogicznej oraz dyrektor Szkoły Podstawowej im. Jana Pawła II w Przyjaźni ma prawo veta w każdej podejmowanej przez Samorząd i jego organy decyzji, jeżeli: </w:t>
      </w:r>
    </w:p>
    <w:p w14:paraId="245A3DCC" w14:textId="0059474C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a. są sprzeczne z obowiązującym w szkole prawem; </w:t>
      </w:r>
    </w:p>
    <w:p w14:paraId="35017D92" w14:textId="6EDBDDB9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b. są niezgodne z przyjętymi normami społecznymi; </w:t>
      </w:r>
    </w:p>
    <w:p w14:paraId="153B284D" w14:textId="43D6CB83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c. nie służy dobru uczniów; </w:t>
      </w:r>
    </w:p>
    <w:p w14:paraId="4DA5F02D" w14:textId="5B5B54E7" w:rsidR="00777B27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d. są przeciwne prawom ucznia; </w:t>
      </w:r>
    </w:p>
    <w:p w14:paraId="5CADFD6C" w14:textId="77777777" w:rsidR="00E33A4B" w:rsidRPr="00E33A4B" w:rsidRDefault="00E33A4B" w:rsidP="002644DD">
      <w:pPr>
        <w:pStyle w:val="NormalnyWeb"/>
        <w:spacing w:before="0" w:beforeAutospacing="0" w:after="0" w:afterAutospacing="0" w:line="360" w:lineRule="auto"/>
        <w:ind w:left="708"/>
        <w:jc w:val="both"/>
      </w:pPr>
    </w:p>
    <w:p w14:paraId="3EDA3D15" w14:textId="6474FD03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33A4B">
        <w:rPr>
          <w:b/>
          <w:bCs/>
        </w:rPr>
        <w:t>II. CELE I ZADANIA SAMORZĄDU UCZNIOWSKIEGO</w:t>
      </w:r>
    </w:p>
    <w:p w14:paraId="4CBDC329" w14:textId="771B40B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Samorząd jest przedstawicielem społeczności uczniowskiej. Ma prawo do przedstawiania organom szkoły opinii we wszystkich sprawach dotyczących uczniów. </w:t>
      </w:r>
    </w:p>
    <w:p w14:paraId="407A9D07" w14:textId="447F996E" w:rsidR="00E33A4B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2. Samorząd współpracuje z nauczycielami w celu osiągnięcia jak najlepszych wyników</w:t>
      </w:r>
      <w:r w:rsidR="00777B27" w:rsidRPr="00E33A4B">
        <w:t xml:space="preserve"> </w:t>
      </w:r>
      <w:r w:rsidRPr="00E33A4B">
        <w:t xml:space="preserve">szkoły w nauczaniu i wychowaniu. </w:t>
      </w:r>
    </w:p>
    <w:p w14:paraId="189FC17C" w14:textId="77777777" w:rsidR="002644DD" w:rsidRDefault="00777B27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3</w:t>
      </w:r>
      <w:r w:rsidR="00FD61CF" w:rsidRPr="00E33A4B">
        <w:t xml:space="preserve">. Samorząd uczestniczy w życiu szkoły poprzez: </w:t>
      </w:r>
    </w:p>
    <w:p w14:paraId="6261187B" w14:textId="0042AAD1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a. organizowanie działalności pozalekcyjnej uczniów; </w:t>
      </w:r>
    </w:p>
    <w:p w14:paraId="746329D3" w14:textId="5AB7B6C2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1418"/>
        <w:jc w:val="both"/>
      </w:pPr>
      <w:r w:rsidRPr="00E33A4B">
        <w:t xml:space="preserve">b. współorganizowanie bądź organizowanie uroczystości okolicznościowych, festynów, akcji charytatywnych; </w:t>
      </w:r>
    </w:p>
    <w:p w14:paraId="1B4878EB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1418"/>
        <w:jc w:val="both"/>
      </w:pPr>
      <w:r w:rsidRPr="00E33A4B">
        <w:t xml:space="preserve">c. inicjowanie i organizowanie prac na rzecz szkoły i środowiska lokalnego; </w:t>
      </w:r>
    </w:p>
    <w:p w14:paraId="0E5C3EA9" w14:textId="022B4F04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1418"/>
        <w:jc w:val="both"/>
      </w:pPr>
      <w:r w:rsidRPr="00E33A4B">
        <w:t xml:space="preserve">d. organizowanie czasu wolnego uczniów – dyskoteki, imprezy </w:t>
      </w:r>
      <w:proofErr w:type="spellStart"/>
      <w:r w:rsidRPr="00E33A4B">
        <w:t>kulturalno</w:t>
      </w:r>
      <w:proofErr w:type="spellEnd"/>
      <w:r w:rsidRPr="00E33A4B">
        <w:t xml:space="preserve"> </w:t>
      </w:r>
      <w:r w:rsidR="00777B27" w:rsidRPr="00E33A4B">
        <w:t xml:space="preserve">- </w:t>
      </w:r>
      <w:r w:rsidRPr="00E33A4B">
        <w:t xml:space="preserve">oświatowe; </w:t>
      </w:r>
    </w:p>
    <w:p w14:paraId="5C2A6BA2" w14:textId="77777777" w:rsidR="00777B27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lastRenderedPageBreak/>
        <w:t xml:space="preserve">5. Samorząd Uczniowski realizuje swoje cele i zadania przez swoje organy. </w:t>
      </w:r>
    </w:p>
    <w:p w14:paraId="03DC932B" w14:textId="7B6EF3A6" w:rsidR="00FD61CF" w:rsidRPr="00E33A4B" w:rsidRDefault="00777B27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6. Celem MS jest rozwijanie samodzielności, odpowiedzialności i współpracy wśród uczniów.</w:t>
      </w:r>
    </w:p>
    <w:p w14:paraId="306F6B6A" w14:textId="77777777" w:rsidR="00777B27" w:rsidRPr="00E33A4B" w:rsidRDefault="00777B27" w:rsidP="002644DD">
      <w:pPr>
        <w:pStyle w:val="NormalnyWeb"/>
        <w:spacing w:before="0" w:beforeAutospacing="0" w:after="0" w:afterAutospacing="0" w:line="360" w:lineRule="auto"/>
        <w:jc w:val="both"/>
      </w:pPr>
    </w:p>
    <w:p w14:paraId="40068DD2" w14:textId="05FA50E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33A4B">
        <w:rPr>
          <w:b/>
          <w:bCs/>
        </w:rPr>
        <w:t>III. ORGANY SAMORZĄDU UCZNIOWSKIEGO</w:t>
      </w:r>
    </w:p>
    <w:p w14:paraId="567B89C7" w14:textId="3AFB3C08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Organami </w:t>
      </w:r>
      <w:r w:rsidR="00777B27" w:rsidRPr="00E33A4B">
        <w:t xml:space="preserve">Małego Samorządu Uczniowskiego </w:t>
      </w:r>
      <w:r w:rsidRPr="00E33A4B">
        <w:t xml:space="preserve">są: </w:t>
      </w:r>
    </w:p>
    <w:p w14:paraId="5C6184FD" w14:textId="76FC3152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a. </w:t>
      </w:r>
      <w:r w:rsidR="00777B27" w:rsidRPr="00E33A4B">
        <w:t>przewodniczący</w:t>
      </w:r>
      <w:r w:rsidRPr="00E33A4B">
        <w:t xml:space="preserve">; </w:t>
      </w:r>
    </w:p>
    <w:p w14:paraId="2437B4C1" w14:textId="473E3E41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b. </w:t>
      </w:r>
      <w:r w:rsidR="00777B27" w:rsidRPr="00E33A4B">
        <w:t>zastępca</w:t>
      </w:r>
      <w:r w:rsidRPr="00E33A4B">
        <w:t xml:space="preserve">; </w:t>
      </w:r>
    </w:p>
    <w:p w14:paraId="081E1799" w14:textId="7EC2D15D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c. </w:t>
      </w:r>
      <w:r w:rsidR="00777B27" w:rsidRPr="00E33A4B">
        <w:t>sekretarz</w:t>
      </w:r>
      <w:r w:rsidRPr="00E33A4B">
        <w:t xml:space="preserve">; </w:t>
      </w:r>
    </w:p>
    <w:p w14:paraId="36775D40" w14:textId="4F865C6E" w:rsidR="00777B27" w:rsidRPr="00E33A4B" w:rsidRDefault="00777B27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>d. rada samorządu uczniowskiego;</w:t>
      </w:r>
    </w:p>
    <w:p w14:paraId="02254A3E" w14:textId="733B9131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2. </w:t>
      </w:r>
      <w:r w:rsidR="00777B27" w:rsidRPr="00E33A4B">
        <w:t>Mały Samorząd Uczniowski współpracuje z Samorządem Uczniowskim klas 4 – 8.</w:t>
      </w:r>
    </w:p>
    <w:p w14:paraId="14185B74" w14:textId="073C5828" w:rsidR="00777B27" w:rsidRDefault="00777B27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3</w:t>
      </w:r>
      <w:r w:rsidR="00FD61CF" w:rsidRPr="00E33A4B">
        <w:t>.</w:t>
      </w:r>
      <w:r w:rsidR="002644DD">
        <w:t xml:space="preserve"> </w:t>
      </w:r>
      <w:r w:rsidR="00FD61CF" w:rsidRPr="00E33A4B">
        <w:t>Rada Samorządu Uczniowskiego</w:t>
      </w:r>
      <w:r w:rsidRPr="00E33A4B">
        <w:t xml:space="preserve"> </w:t>
      </w:r>
      <w:r w:rsidR="00FD61CF" w:rsidRPr="00E33A4B">
        <w:t>składa się z samorządów klasowych oraz uczniów angażujących się w działalność samorządową</w:t>
      </w:r>
      <w:r w:rsidRPr="00E33A4B">
        <w:t>.</w:t>
      </w:r>
    </w:p>
    <w:p w14:paraId="3F005874" w14:textId="77777777" w:rsidR="00E33A4B" w:rsidRPr="00E33A4B" w:rsidRDefault="00E33A4B" w:rsidP="002644DD">
      <w:pPr>
        <w:pStyle w:val="NormalnyWeb"/>
        <w:spacing w:before="0" w:beforeAutospacing="0" w:after="0" w:afterAutospacing="0" w:line="360" w:lineRule="auto"/>
        <w:jc w:val="both"/>
      </w:pPr>
    </w:p>
    <w:p w14:paraId="7FF3F8A3" w14:textId="14917EED" w:rsidR="00FD61CF" w:rsidRPr="00E33A4B" w:rsidRDefault="00E33A4B" w:rsidP="002644D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33A4B">
        <w:rPr>
          <w:b/>
          <w:bCs/>
        </w:rPr>
        <w:t xml:space="preserve">IV. </w:t>
      </w:r>
      <w:r w:rsidR="00FD61CF" w:rsidRPr="00E33A4B">
        <w:rPr>
          <w:b/>
          <w:bCs/>
        </w:rPr>
        <w:t>ZASADY DZIAŁANIA SAMORZĄDU UCZNIOWSKIEGO</w:t>
      </w:r>
    </w:p>
    <w:p w14:paraId="195C1F8E" w14:textId="5C518033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Kadencja organów Samorządu trwa 1 </w:t>
      </w:r>
      <w:r w:rsidR="00777B27" w:rsidRPr="00E33A4B">
        <w:t>rok.</w:t>
      </w:r>
      <w:r w:rsidRPr="00E33A4B">
        <w:t xml:space="preserve"> </w:t>
      </w:r>
    </w:p>
    <w:p w14:paraId="21EAA7C0" w14:textId="1080C439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2. Uchwały Rady, </w:t>
      </w:r>
      <w:r w:rsidR="00777B27" w:rsidRPr="00E33A4B">
        <w:t>opinie,</w:t>
      </w:r>
      <w:r w:rsidRPr="00E33A4B">
        <w:t xml:space="preserve"> wnioski podejmowane są zwykle większością głosów przy obecności co najmniej połowy jej członków. Uchwały Rady nie mogą być sprzeczne ze Statutem Szkoły. </w:t>
      </w:r>
    </w:p>
    <w:p w14:paraId="14E44CEE" w14:textId="5B2662BC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3. Rada Samorządu obraduje na zebraniach zwoływanych w miarę </w:t>
      </w:r>
      <w:r w:rsidR="00777B27" w:rsidRPr="00E33A4B">
        <w:t>potrzeb,</w:t>
      </w:r>
      <w:r w:rsidRPr="00E33A4B">
        <w:t xml:space="preserve"> ale nie rzadziej niż raz w miesiącu. </w:t>
      </w:r>
    </w:p>
    <w:p w14:paraId="509E13DA" w14:textId="4544A2A2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4. Zebrania są protokołowane. W posiedzeniach Rady i innych organów Samorządu mogą uczestniczyć z głosem doradczym zaproszeni goście. </w:t>
      </w:r>
    </w:p>
    <w:p w14:paraId="69D282EE" w14:textId="6AB08481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5. Organy Samorządu zobowiązane są do składania sprawozdań ze swojej działalności na koniec roku szkolnego </w:t>
      </w:r>
    </w:p>
    <w:p w14:paraId="4BF5D78D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6. Samorząd może uzyskiwać dochody z: </w:t>
      </w:r>
    </w:p>
    <w:p w14:paraId="009FFCE2" w14:textId="77777777" w:rsidR="00777B27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a. zbiórki surowców wtórnych; </w:t>
      </w:r>
    </w:p>
    <w:p w14:paraId="0E6A357D" w14:textId="5466A39F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b. darowizn przekazywanych od sponsorów; </w:t>
      </w:r>
    </w:p>
    <w:p w14:paraId="656129E9" w14:textId="6FEF2AAA" w:rsidR="00FD61CF" w:rsidRPr="00E33A4B" w:rsidRDefault="00FD61CF" w:rsidP="002644DD">
      <w:pPr>
        <w:pStyle w:val="NormalnyWeb"/>
        <w:spacing w:before="0" w:beforeAutospacing="0" w:after="0" w:afterAutospacing="0" w:line="360" w:lineRule="auto"/>
        <w:ind w:left="708"/>
        <w:jc w:val="both"/>
      </w:pPr>
      <w:r w:rsidRPr="00E33A4B">
        <w:t xml:space="preserve">d. sprzedaży biletów na dyskoteki, loterii fantowej (darowizny); </w:t>
      </w:r>
    </w:p>
    <w:p w14:paraId="0128C05E" w14:textId="77777777" w:rsidR="00777B27" w:rsidRPr="00E33A4B" w:rsidRDefault="00777B27" w:rsidP="002644DD">
      <w:pPr>
        <w:pStyle w:val="NormalnyWeb"/>
        <w:spacing w:before="0" w:beforeAutospacing="0" w:after="0" w:afterAutospacing="0" w:line="360" w:lineRule="auto"/>
        <w:jc w:val="both"/>
      </w:pPr>
    </w:p>
    <w:p w14:paraId="1A37ECB9" w14:textId="3C1127AA" w:rsidR="00FD61CF" w:rsidRPr="00E33A4B" w:rsidRDefault="00E33A4B" w:rsidP="002644D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33A4B">
        <w:rPr>
          <w:b/>
          <w:bCs/>
        </w:rPr>
        <w:t xml:space="preserve">V. </w:t>
      </w:r>
      <w:r w:rsidR="00FD61CF" w:rsidRPr="00E33A4B">
        <w:rPr>
          <w:b/>
          <w:bCs/>
        </w:rPr>
        <w:t>OPIEKUN SAMORZĄDU UCZNIOWSKIEGO I JEGO ZADANIA</w:t>
      </w:r>
    </w:p>
    <w:p w14:paraId="6E813B7D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Opiekunem Samorządu jest nauczyciel powołany przez dyrektora. </w:t>
      </w:r>
    </w:p>
    <w:p w14:paraId="58E183E8" w14:textId="6E2DD91D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2. Opiekun czuwa nad całokształtem prac Samorządu, doradza i wspomaga inicjatywy uczniowskie. </w:t>
      </w:r>
    </w:p>
    <w:p w14:paraId="128161F4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4. Opiekun pośredniczy w rozstrzyganiu konfliktów na różnych płaszczyznach. </w:t>
      </w:r>
    </w:p>
    <w:p w14:paraId="089776A1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lastRenderedPageBreak/>
        <w:t xml:space="preserve">5. Opiekun jest ogniwem łączącym uczniów i ich przedstawicieli z Radą Pedagogiczną i </w:t>
      </w:r>
    </w:p>
    <w:p w14:paraId="536367E3" w14:textId="6925CFD9" w:rsidR="00E33A4B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>Rada Rodziców.</w:t>
      </w:r>
    </w:p>
    <w:p w14:paraId="3E0FD1F8" w14:textId="77777777" w:rsidR="00E33A4B" w:rsidRPr="00E33A4B" w:rsidRDefault="00E33A4B" w:rsidP="002644DD">
      <w:pPr>
        <w:pStyle w:val="NormalnyWeb"/>
        <w:spacing w:before="0" w:beforeAutospacing="0" w:after="0" w:afterAutospacing="0" w:line="360" w:lineRule="auto"/>
        <w:jc w:val="both"/>
      </w:pPr>
    </w:p>
    <w:p w14:paraId="0BFC2ABD" w14:textId="76D74E23" w:rsidR="00FD61CF" w:rsidRPr="00E33A4B" w:rsidRDefault="00E33A4B" w:rsidP="002644DD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33A4B">
        <w:rPr>
          <w:b/>
          <w:bCs/>
        </w:rPr>
        <w:t xml:space="preserve">VI. </w:t>
      </w:r>
      <w:r w:rsidR="00FD61CF" w:rsidRPr="00E33A4B">
        <w:rPr>
          <w:b/>
          <w:bCs/>
        </w:rPr>
        <w:t>PRAWA I OBOWIĄZKI SAMORZĄDU UCZNIOWSKIEGO</w:t>
      </w:r>
    </w:p>
    <w:p w14:paraId="640054CC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E33A4B">
        <w:rPr>
          <w:b/>
          <w:bCs/>
          <w:u w:val="single"/>
        </w:rPr>
        <w:t xml:space="preserve">Samorząd ma prawo do: </w:t>
      </w:r>
    </w:p>
    <w:p w14:paraId="7BC20287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Realizowania własnych pomysłów z korzyścią dla szkoły; </w:t>
      </w:r>
    </w:p>
    <w:p w14:paraId="5CE7EEE0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2. Współdziałania w organizowaniu imprez i wycieczek szkolnych; </w:t>
      </w:r>
    </w:p>
    <w:p w14:paraId="48C3EE8D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3. Uzyskiwania informacji o bieżącej działalności szkoły; </w:t>
      </w:r>
    </w:p>
    <w:p w14:paraId="1FA375A2" w14:textId="12CFFA56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4. Posiadania własnych funduszy, które służą finansowaniu jego działalności.; </w:t>
      </w:r>
    </w:p>
    <w:p w14:paraId="19750B69" w14:textId="77777777" w:rsidR="00E33A4B" w:rsidRPr="00E33A4B" w:rsidRDefault="00E33A4B" w:rsidP="002644DD">
      <w:pPr>
        <w:pStyle w:val="NormalnyWeb"/>
        <w:spacing w:before="0" w:beforeAutospacing="0" w:after="0" w:afterAutospacing="0" w:line="360" w:lineRule="auto"/>
        <w:jc w:val="both"/>
      </w:pPr>
    </w:p>
    <w:p w14:paraId="5CE49C98" w14:textId="4FC37BE6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E33A4B">
        <w:rPr>
          <w:b/>
          <w:bCs/>
          <w:u w:val="single"/>
        </w:rPr>
        <w:t xml:space="preserve">Samorząd ma obowiązek: </w:t>
      </w:r>
    </w:p>
    <w:p w14:paraId="49585DC4" w14:textId="01B262D6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1. </w:t>
      </w:r>
      <w:r w:rsidR="002644DD">
        <w:t>W</w:t>
      </w:r>
      <w:r w:rsidRPr="00E33A4B">
        <w:t xml:space="preserve">spółdziałania z władzami szkoły w celu zapewnienia uczniom należytych warunków </w:t>
      </w:r>
    </w:p>
    <w:p w14:paraId="5E120D48" w14:textId="77777777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do nauki i pracy; </w:t>
      </w:r>
    </w:p>
    <w:p w14:paraId="75945E44" w14:textId="45503566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2. </w:t>
      </w:r>
      <w:r w:rsidR="002644DD">
        <w:t>U</w:t>
      </w:r>
      <w:r w:rsidRPr="00E33A4B">
        <w:t xml:space="preserve">czestniczenia w rozstrzyganiu konfliktów między uczniami i nauczycielami; </w:t>
      </w:r>
    </w:p>
    <w:p w14:paraId="57F1521C" w14:textId="4D2415AB" w:rsidR="00FD61CF" w:rsidRPr="00E33A4B" w:rsidRDefault="00FD61CF" w:rsidP="002644DD">
      <w:pPr>
        <w:pStyle w:val="NormalnyWeb"/>
        <w:spacing w:before="0" w:beforeAutospacing="0" w:after="0" w:afterAutospacing="0" w:line="360" w:lineRule="auto"/>
        <w:jc w:val="both"/>
      </w:pPr>
      <w:r w:rsidRPr="00E33A4B">
        <w:t xml:space="preserve">3. </w:t>
      </w:r>
      <w:r w:rsidR="002644DD">
        <w:t>W</w:t>
      </w:r>
      <w:r w:rsidRPr="00E33A4B">
        <w:t xml:space="preserve">spierania działalności Rzecznika Praw Ucznia </w:t>
      </w:r>
    </w:p>
    <w:p w14:paraId="55C641E2" w14:textId="77777777" w:rsidR="00FD61CF" w:rsidRPr="00E33A4B" w:rsidRDefault="00FD61CF" w:rsidP="002644DD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pl-PL"/>
          <w14:ligatures w14:val="none"/>
        </w:rPr>
      </w:pPr>
    </w:p>
    <w:p w14:paraId="4A58D8DB" w14:textId="425B6383" w:rsidR="004C587F" w:rsidRPr="00E33A4B" w:rsidRDefault="00E33A4B" w:rsidP="002644DD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33A4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POSTANOWIENIA KOŃCOWE</w:t>
      </w:r>
    </w:p>
    <w:p w14:paraId="4D842C50" w14:textId="77777777" w:rsidR="004C587F" w:rsidRPr="00E33A4B" w:rsidRDefault="004C587F" w:rsidP="002644D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33A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Regulamin wchodzi w życie z dniem jego uchwalenia przez MS i opiekuna.</w:t>
      </w:r>
    </w:p>
    <w:p w14:paraId="62A4E256" w14:textId="77777777" w:rsidR="004C587F" w:rsidRPr="00E33A4B" w:rsidRDefault="004C587F" w:rsidP="002644D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33A4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sprawach nieuregulowanych niniejszym regulaminem decyzję podejmuje nauczyciel-opiekun MS w porozumieniu z dyrekcją szkoły.</w:t>
      </w:r>
    </w:p>
    <w:p w14:paraId="6A8BDEF2" w14:textId="5C734B41" w:rsidR="004C587F" w:rsidRPr="00E33A4B" w:rsidRDefault="004C587F" w:rsidP="002644DD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199683" w14:textId="77777777" w:rsidR="006A3DC4" w:rsidRPr="00E33A4B" w:rsidRDefault="006A3DC4" w:rsidP="002644DD">
      <w:pPr>
        <w:spacing w:line="360" w:lineRule="auto"/>
        <w:jc w:val="both"/>
      </w:pPr>
    </w:p>
    <w:sectPr w:rsidR="006A3DC4" w:rsidRPr="00E33A4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F7F4" w14:textId="77777777" w:rsidR="00094096" w:rsidRDefault="00094096" w:rsidP="004C587F">
      <w:r>
        <w:separator/>
      </w:r>
    </w:p>
  </w:endnote>
  <w:endnote w:type="continuationSeparator" w:id="0">
    <w:p w14:paraId="6F792A92" w14:textId="77777777" w:rsidR="00094096" w:rsidRDefault="00094096" w:rsidP="004C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431278986"/>
      <w:docPartObj>
        <w:docPartGallery w:val="Page Numbers (Bottom of Page)"/>
        <w:docPartUnique/>
      </w:docPartObj>
    </w:sdtPr>
    <w:sdtContent>
      <w:p w14:paraId="23F8FA12" w14:textId="4E677CA8" w:rsidR="004C587F" w:rsidRDefault="004C587F" w:rsidP="00E33A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59D38DEF" w14:textId="77777777" w:rsidR="004C587F" w:rsidRDefault="004C587F" w:rsidP="004C58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67929865"/>
      <w:docPartObj>
        <w:docPartGallery w:val="Page Numbers (Bottom of Page)"/>
        <w:docPartUnique/>
      </w:docPartObj>
    </w:sdtPr>
    <w:sdtContent>
      <w:p w14:paraId="66D879AD" w14:textId="646C7B7D" w:rsidR="00E33A4B" w:rsidRDefault="00E33A4B" w:rsidP="007769E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1CA1A470" w14:textId="77777777" w:rsidR="002C3B09" w:rsidRDefault="00000000" w:rsidP="00E33A4B">
    <w:pPr>
      <w:ind w:right="360"/>
    </w:pP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E5DA" w14:textId="77777777" w:rsidR="00094096" w:rsidRDefault="00094096" w:rsidP="004C587F">
      <w:r>
        <w:separator/>
      </w:r>
    </w:p>
  </w:footnote>
  <w:footnote w:type="continuationSeparator" w:id="0">
    <w:p w14:paraId="2F8CF1FB" w14:textId="77777777" w:rsidR="00094096" w:rsidRDefault="00094096" w:rsidP="004C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4786" w14:textId="03870615" w:rsidR="004C587F" w:rsidRDefault="004C587F" w:rsidP="004C587F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98221" wp14:editId="736C7AD5">
          <wp:simplePos x="0" y="0"/>
          <wp:positionH relativeFrom="column">
            <wp:posOffset>705485</wp:posOffset>
          </wp:positionH>
          <wp:positionV relativeFrom="paragraph">
            <wp:posOffset>-308463</wp:posOffset>
          </wp:positionV>
          <wp:extent cx="788548" cy="726831"/>
          <wp:effectExtent l="0" t="0" r="0" b="0"/>
          <wp:wrapNone/>
          <wp:docPr id="1940693873" name="Obraz 1" descr="Szkoła Podstawowa im. Jana Pawła II Przyjaź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zkoła Podstawowa im. Jana Pawła II Przyjaź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48" cy="726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Szkoła Podstawowa im. Jana Pawła II </w:t>
    </w:r>
  </w:p>
  <w:p w14:paraId="1448F3EF" w14:textId="463893B3" w:rsidR="004C587F" w:rsidRDefault="004C587F" w:rsidP="004C587F">
    <w:pPr>
      <w:pStyle w:val="Nagwek"/>
      <w:pBdr>
        <w:bottom w:val="single" w:sz="4" w:space="1" w:color="auto"/>
      </w:pBdr>
      <w:spacing w:line="360" w:lineRule="auto"/>
      <w:jc w:val="center"/>
    </w:pPr>
    <w:r>
      <w:fldChar w:fldCharType="begin"/>
    </w:r>
    <w:r>
      <w:instrText xml:space="preserve"> INCLUDEPICTURE "/Users/monika/Library/Group Containers/UBF8T346G9.ms/WebArchiveCopyPasteTempFiles/com.microsoft.Word/719-7065-s.jpg" \* MERGEFORMATINET </w:instrText>
    </w:r>
    <w:r>
      <w:fldChar w:fldCharType="separate"/>
    </w:r>
    <w:r>
      <w:fldChar w:fldCharType="end"/>
    </w:r>
    <w:r>
      <w:t>w Przyjaźni</w:t>
    </w:r>
  </w:p>
  <w:p w14:paraId="6D149921" w14:textId="77777777" w:rsidR="004C587F" w:rsidRDefault="004C5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914"/>
    <w:multiLevelType w:val="multilevel"/>
    <w:tmpl w:val="8C38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57DFB"/>
    <w:multiLevelType w:val="multilevel"/>
    <w:tmpl w:val="9D4A8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B640070"/>
    <w:multiLevelType w:val="multilevel"/>
    <w:tmpl w:val="FCC6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06DA2"/>
    <w:multiLevelType w:val="hybridMultilevel"/>
    <w:tmpl w:val="55B0A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16DB"/>
    <w:multiLevelType w:val="multilevel"/>
    <w:tmpl w:val="E91A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0016B"/>
    <w:multiLevelType w:val="multilevel"/>
    <w:tmpl w:val="47C4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04FF1"/>
    <w:multiLevelType w:val="hybridMultilevel"/>
    <w:tmpl w:val="3FE47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F0271"/>
    <w:multiLevelType w:val="multilevel"/>
    <w:tmpl w:val="AA20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75056"/>
    <w:multiLevelType w:val="multilevel"/>
    <w:tmpl w:val="8D4E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451325">
    <w:abstractNumId w:val="2"/>
  </w:num>
  <w:num w:numId="2" w16cid:durableId="1759516893">
    <w:abstractNumId w:val="4"/>
  </w:num>
  <w:num w:numId="3" w16cid:durableId="2052919943">
    <w:abstractNumId w:val="0"/>
  </w:num>
  <w:num w:numId="4" w16cid:durableId="1803963973">
    <w:abstractNumId w:val="8"/>
  </w:num>
  <w:num w:numId="5" w16cid:durableId="776675265">
    <w:abstractNumId w:val="5"/>
  </w:num>
  <w:num w:numId="6" w16cid:durableId="1333025260">
    <w:abstractNumId w:val="7"/>
  </w:num>
  <w:num w:numId="7" w16cid:durableId="1896352173">
    <w:abstractNumId w:val="1"/>
  </w:num>
  <w:num w:numId="8" w16cid:durableId="1979144591">
    <w:abstractNumId w:val="3"/>
  </w:num>
  <w:num w:numId="9" w16cid:durableId="1554273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7F"/>
    <w:rsid w:val="00094096"/>
    <w:rsid w:val="000A11F0"/>
    <w:rsid w:val="0016678B"/>
    <w:rsid w:val="002644DD"/>
    <w:rsid w:val="002C3B09"/>
    <w:rsid w:val="00330DD3"/>
    <w:rsid w:val="004C587F"/>
    <w:rsid w:val="00537218"/>
    <w:rsid w:val="006A3DC4"/>
    <w:rsid w:val="00777B27"/>
    <w:rsid w:val="007F1CBA"/>
    <w:rsid w:val="008E648E"/>
    <w:rsid w:val="00920475"/>
    <w:rsid w:val="00B95AFC"/>
    <w:rsid w:val="00E33A4B"/>
    <w:rsid w:val="00F721F4"/>
    <w:rsid w:val="00FD61CF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4B7BC"/>
  <w15:chartTrackingRefBased/>
  <w15:docId w15:val="{6F06BE37-F0B5-A04B-91F6-770808F0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8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C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8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8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8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8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8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8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C58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C587F"/>
  </w:style>
  <w:style w:type="character" w:styleId="Pogrubienie">
    <w:name w:val="Strong"/>
    <w:basedOn w:val="Domylnaczcionkaakapitu"/>
    <w:uiPriority w:val="22"/>
    <w:qFormat/>
    <w:rsid w:val="004C587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C58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87F"/>
  </w:style>
  <w:style w:type="paragraph" w:styleId="Stopka">
    <w:name w:val="footer"/>
    <w:basedOn w:val="Normalny"/>
    <w:link w:val="StopkaZnak"/>
    <w:uiPriority w:val="99"/>
    <w:unhideWhenUsed/>
    <w:rsid w:val="004C58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87F"/>
  </w:style>
  <w:style w:type="paragraph" w:styleId="Bezodstpw">
    <w:name w:val="No Spacing"/>
    <w:uiPriority w:val="1"/>
    <w:qFormat/>
    <w:rsid w:val="004C587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4C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243CC5-8DC5-4641-B360-CE2E6003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Lehmann</dc:creator>
  <cp:keywords/>
  <dc:description/>
  <cp:lastModifiedBy>Monika Lehmann</cp:lastModifiedBy>
  <cp:revision>3</cp:revision>
  <dcterms:created xsi:type="dcterms:W3CDTF">2025-10-06T21:34:00Z</dcterms:created>
  <dcterms:modified xsi:type="dcterms:W3CDTF">2025-10-26T19:59:00Z</dcterms:modified>
</cp:coreProperties>
</file>