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B54" w:rsidRDefault="009C0B54">
      <w:pPr>
        <w:pStyle w:val="Tekstpodstawowy"/>
        <w:spacing w:before="6"/>
        <w:ind w:left="0" w:firstLine="0"/>
        <w:rPr>
          <w:rFonts w:ascii="Times New Roman"/>
          <w:sz w:val="19"/>
        </w:rPr>
      </w:pPr>
    </w:p>
    <w:p w:rsidR="009C0B54" w:rsidRDefault="00A71B9E">
      <w:pPr>
        <w:pStyle w:val="Tytu"/>
        <w:spacing w:line="316" w:lineRule="auto"/>
      </w:pPr>
      <w:r>
        <w:pict>
          <v:rect id="_x0000_s1027" style="position:absolute;left:0;text-align:left;margin-left:69.4pt;margin-top:-5.75pt;width:456.55pt;height:45pt;z-index:-15773696;mso-position-horizontal-relative:page" stroked="f">
            <w10:wrap anchorx="page"/>
          </v:rect>
        </w:pict>
      </w:r>
      <w:r w:rsidR="00043599">
        <w:rPr>
          <w:color w:val="666666"/>
          <w:w w:val="95"/>
        </w:rPr>
        <w:t>Regulamin</w:t>
      </w:r>
      <w:r w:rsidR="00043599">
        <w:rPr>
          <w:color w:val="666666"/>
          <w:spacing w:val="-21"/>
          <w:w w:val="95"/>
        </w:rPr>
        <w:t xml:space="preserve"> </w:t>
      </w:r>
      <w:r w:rsidR="00043599">
        <w:rPr>
          <w:color w:val="666666"/>
          <w:w w:val="95"/>
        </w:rPr>
        <w:t>Spółdzielni</w:t>
      </w:r>
      <w:r w:rsidR="00043599">
        <w:rPr>
          <w:color w:val="666666"/>
          <w:spacing w:val="-20"/>
          <w:w w:val="95"/>
        </w:rPr>
        <w:t xml:space="preserve"> </w:t>
      </w:r>
      <w:r w:rsidR="00043599">
        <w:rPr>
          <w:color w:val="666666"/>
          <w:w w:val="95"/>
        </w:rPr>
        <w:t>Socjalnej</w:t>
      </w:r>
      <w:r w:rsidR="00043599">
        <w:rPr>
          <w:color w:val="666666"/>
          <w:spacing w:val="-184"/>
          <w:w w:val="95"/>
        </w:rPr>
        <w:t xml:space="preserve"> </w:t>
      </w:r>
      <w:r w:rsidR="00043599">
        <w:rPr>
          <w:color w:val="666666"/>
          <w:w w:val="95"/>
        </w:rPr>
        <w:t>Lary</w:t>
      </w:r>
      <w:r w:rsidR="00043599">
        <w:rPr>
          <w:color w:val="666666"/>
          <w:spacing w:val="-37"/>
          <w:w w:val="95"/>
        </w:rPr>
        <w:t xml:space="preserve"> </w:t>
      </w:r>
      <w:r w:rsidR="00043599">
        <w:rPr>
          <w:color w:val="666666"/>
          <w:w w:val="95"/>
        </w:rPr>
        <w:t>Bar</w:t>
      </w:r>
    </w:p>
    <w:p w:rsidR="009C0B54" w:rsidRDefault="00043599">
      <w:pPr>
        <w:pStyle w:val="Nagwek1"/>
        <w:numPr>
          <w:ilvl w:val="0"/>
          <w:numId w:val="2"/>
        </w:numPr>
        <w:tabs>
          <w:tab w:val="left" w:pos="533"/>
        </w:tabs>
        <w:spacing w:before="241"/>
        <w:ind w:hanging="217"/>
        <w:jc w:val="left"/>
      </w:pPr>
      <w:r>
        <w:rPr>
          <w:color w:val="39C5C5"/>
        </w:rPr>
        <w:t>Abonament</w:t>
      </w:r>
      <w:r>
        <w:rPr>
          <w:color w:val="39C5C5"/>
          <w:spacing w:val="-10"/>
        </w:rPr>
        <w:t xml:space="preserve"> </w:t>
      </w:r>
      <w:r>
        <w:rPr>
          <w:color w:val="39C5C5"/>
        </w:rPr>
        <w:t>i</w:t>
      </w:r>
      <w:r>
        <w:rPr>
          <w:color w:val="39C5C5"/>
          <w:spacing w:val="-6"/>
        </w:rPr>
        <w:t xml:space="preserve"> </w:t>
      </w:r>
      <w:r>
        <w:rPr>
          <w:color w:val="39C5C5"/>
        </w:rPr>
        <w:t>opłaty</w:t>
      </w:r>
    </w:p>
    <w:p w:rsidR="009C0B54" w:rsidRDefault="009C0B54">
      <w:pPr>
        <w:pStyle w:val="Tekstpodstawowy"/>
        <w:spacing w:before="6"/>
        <w:ind w:left="0" w:firstLine="0"/>
        <w:rPr>
          <w:rFonts w:ascii="Verdana"/>
          <w:sz w:val="26"/>
        </w:rPr>
      </w:pPr>
    </w:p>
    <w:p w:rsidR="009C0B54" w:rsidRDefault="00043599">
      <w:pPr>
        <w:pStyle w:val="Akapitzlist"/>
        <w:numPr>
          <w:ilvl w:val="0"/>
          <w:numId w:val="1"/>
        </w:numPr>
        <w:tabs>
          <w:tab w:val="left" w:pos="467"/>
          <w:tab w:val="left" w:pos="468"/>
        </w:tabs>
        <w:spacing w:line="388" w:lineRule="auto"/>
        <w:ind w:right="1699"/>
      </w:pPr>
      <w:r>
        <w:rPr>
          <w:color w:val="545454"/>
          <w:w w:val="105"/>
        </w:rPr>
        <w:t>Osoby chętne do korzystania z posiłków abonamentowych zapisują się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</w:rPr>
        <w:t>wypełniając</w:t>
      </w:r>
      <w:r>
        <w:rPr>
          <w:color w:val="545454"/>
          <w:spacing w:val="15"/>
        </w:rPr>
        <w:t xml:space="preserve"> </w:t>
      </w:r>
      <w:r>
        <w:rPr>
          <w:rFonts w:ascii="Arial" w:hAnsi="Arial"/>
          <w:b/>
          <w:color w:val="545454"/>
        </w:rPr>
        <w:t>formularz</w:t>
      </w:r>
      <w:r>
        <w:rPr>
          <w:rFonts w:ascii="Arial" w:hAnsi="Arial"/>
          <w:b/>
          <w:color w:val="545454"/>
          <w:spacing w:val="15"/>
        </w:rPr>
        <w:t xml:space="preserve"> </w:t>
      </w:r>
      <w:r>
        <w:rPr>
          <w:rFonts w:ascii="Arial" w:hAnsi="Arial"/>
          <w:b/>
          <w:color w:val="545454"/>
        </w:rPr>
        <w:t>zgłoszeniowy</w:t>
      </w:r>
      <w:r>
        <w:rPr>
          <w:color w:val="545454"/>
        </w:rPr>
        <w:t>,</w:t>
      </w:r>
      <w:r>
        <w:rPr>
          <w:color w:val="545454"/>
          <w:spacing w:val="15"/>
        </w:rPr>
        <w:t xml:space="preserve"> </w:t>
      </w:r>
      <w:r>
        <w:rPr>
          <w:color w:val="545454"/>
        </w:rPr>
        <w:t>oraz</w:t>
      </w:r>
      <w:r>
        <w:rPr>
          <w:color w:val="545454"/>
          <w:spacing w:val="16"/>
        </w:rPr>
        <w:t xml:space="preserve"> </w:t>
      </w:r>
      <w:r>
        <w:rPr>
          <w:color w:val="545454"/>
        </w:rPr>
        <w:t>u</w:t>
      </w:r>
      <w:r>
        <w:rPr>
          <w:color w:val="545454"/>
          <w:spacing w:val="16"/>
        </w:rPr>
        <w:t xml:space="preserve"> </w:t>
      </w:r>
      <w:r>
        <w:rPr>
          <w:color w:val="545454"/>
        </w:rPr>
        <w:t>personelu</w:t>
      </w:r>
      <w:r>
        <w:rPr>
          <w:color w:val="545454"/>
          <w:spacing w:val="15"/>
        </w:rPr>
        <w:t xml:space="preserve"> </w:t>
      </w:r>
      <w:r>
        <w:rPr>
          <w:color w:val="545454"/>
        </w:rPr>
        <w:t>stołówki</w:t>
      </w:r>
      <w:r>
        <w:rPr>
          <w:color w:val="545454"/>
          <w:spacing w:val="18"/>
        </w:rPr>
        <w:t xml:space="preserve"> </w:t>
      </w:r>
      <w:r>
        <w:rPr>
          <w:color w:val="545454"/>
        </w:rPr>
        <w:t>szkolnej.</w:t>
      </w:r>
    </w:p>
    <w:p w:rsidR="009C0B54" w:rsidRDefault="00043599">
      <w:pPr>
        <w:pStyle w:val="Akapitzlist"/>
        <w:numPr>
          <w:ilvl w:val="0"/>
          <w:numId w:val="1"/>
        </w:numPr>
        <w:tabs>
          <w:tab w:val="left" w:pos="467"/>
          <w:tab w:val="left" w:pos="468"/>
        </w:tabs>
        <w:spacing w:before="12" w:line="388" w:lineRule="auto"/>
        <w:ind w:right="760"/>
      </w:pPr>
      <w:r>
        <w:rPr>
          <w:rFonts w:ascii="Arial" w:hAnsi="Arial"/>
          <w:b/>
          <w:color w:val="545454"/>
        </w:rPr>
        <w:t>Okres abonamentowy to</w:t>
      </w:r>
      <w:r>
        <w:rPr>
          <w:rFonts w:ascii="Arial" w:hAnsi="Arial"/>
          <w:b/>
          <w:color w:val="545454"/>
          <w:spacing w:val="2"/>
        </w:rPr>
        <w:t xml:space="preserve"> </w:t>
      </w:r>
      <w:r>
        <w:rPr>
          <w:rFonts w:ascii="Arial" w:hAnsi="Arial"/>
          <w:b/>
          <w:color w:val="545454"/>
        </w:rPr>
        <w:t>minimum</w:t>
      </w:r>
      <w:r>
        <w:rPr>
          <w:rFonts w:ascii="Arial" w:hAnsi="Arial"/>
          <w:b/>
          <w:color w:val="545454"/>
          <w:spacing w:val="2"/>
        </w:rPr>
        <w:t xml:space="preserve"> </w:t>
      </w:r>
      <w:r>
        <w:rPr>
          <w:rFonts w:ascii="Arial" w:hAnsi="Arial"/>
          <w:b/>
          <w:color w:val="545454"/>
        </w:rPr>
        <w:t>dwa dni</w:t>
      </w:r>
      <w:r>
        <w:rPr>
          <w:rFonts w:ascii="Arial" w:hAnsi="Arial"/>
          <w:b/>
          <w:color w:val="545454"/>
          <w:spacing w:val="1"/>
        </w:rPr>
        <w:t xml:space="preserve"> </w:t>
      </w:r>
      <w:r>
        <w:rPr>
          <w:rFonts w:ascii="Arial" w:hAnsi="Arial"/>
          <w:b/>
          <w:color w:val="545454"/>
        </w:rPr>
        <w:t>tygodnia</w:t>
      </w:r>
      <w:r>
        <w:rPr>
          <w:color w:val="545454"/>
        </w:rPr>
        <w:t>,</w:t>
      </w:r>
      <w:r>
        <w:rPr>
          <w:color w:val="545454"/>
          <w:spacing w:val="2"/>
        </w:rPr>
        <w:t xml:space="preserve"> </w:t>
      </w:r>
      <w:r>
        <w:rPr>
          <w:color w:val="545454"/>
        </w:rPr>
        <w:t>powtarzające</w:t>
      </w:r>
      <w:r>
        <w:rPr>
          <w:color w:val="545454"/>
          <w:spacing w:val="3"/>
        </w:rPr>
        <w:t xml:space="preserve"> </w:t>
      </w:r>
      <w:r>
        <w:rPr>
          <w:color w:val="545454"/>
        </w:rPr>
        <w:t>się</w:t>
      </w:r>
      <w:r>
        <w:rPr>
          <w:color w:val="545454"/>
          <w:spacing w:val="2"/>
        </w:rPr>
        <w:t xml:space="preserve"> </w:t>
      </w:r>
      <w:r>
        <w:rPr>
          <w:color w:val="545454"/>
        </w:rPr>
        <w:t>w</w:t>
      </w:r>
      <w:r>
        <w:rPr>
          <w:color w:val="545454"/>
          <w:spacing w:val="4"/>
        </w:rPr>
        <w:t xml:space="preserve"> </w:t>
      </w:r>
      <w:r>
        <w:rPr>
          <w:color w:val="545454"/>
        </w:rPr>
        <w:t>każdym</w:t>
      </w:r>
      <w:r>
        <w:rPr>
          <w:color w:val="545454"/>
          <w:spacing w:val="-56"/>
        </w:rPr>
        <w:t xml:space="preserve"> </w:t>
      </w:r>
      <w:r>
        <w:rPr>
          <w:color w:val="545454"/>
        </w:rPr>
        <w:t>kolejnym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tygodniu</w:t>
      </w:r>
      <w:r>
        <w:rPr>
          <w:color w:val="545454"/>
          <w:spacing w:val="-1"/>
        </w:rPr>
        <w:t xml:space="preserve"> </w:t>
      </w:r>
      <w:r>
        <w:rPr>
          <w:color w:val="545454"/>
        </w:rPr>
        <w:t>danego</w:t>
      </w:r>
      <w:r>
        <w:rPr>
          <w:color w:val="545454"/>
          <w:spacing w:val="-1"/>
        </w:rPr>
        <w:t xml:space="preserve"> </w:t>
      </w:r>
      <w:r>
        <w:rPr>
          <w:color w:val="545454"/>
        </w:rPr>
        <w:t>miesiąca.</w:t>
      </w:r>
    </w:p>
    <w:p w:rsidR="009C0B54" w:rsidRDefault="00043599">
      <w:pPr>
        <w:pStyle w:val="Akapitzlist"/>
        <w:numPr>
          <w:ilvl w:val="0"/>
          <w:numId w:val="1"/>
        </w:numPr>
        <w:tabs>
          <w:tab w:val="left" w:pos="467"/>
          <w:tab w:val="left" w:pos="468"/>
        </w:tabs>
        <w:spacing w:before="13" w:line="388" w:lineRule="auto"/>
        <w:ind w:right="160"/>
      </w:pPr>
      <w:r>
        <w:rPr>
          <w:color w:val="545454"/>
          <w:w w:val="105"/>
        </w:rPr>
        <w:t>Odpłatność</w:t>
      </w:r>
      <w:r>
        <w:rPr>
          <w:color w:val="545454"/>
          <w:spacing w:val="-10"/>
          <w:w w:val="105"/>
        </w:rPr>
        <w:t xml:space="preserve"> </w:t>
      </w:r>
      <w:r>
        <w:rPr>
          <w:color w:val="545454"/>
          <w:w w:val="105"/>
        </w:rPr>
        <w:t>za</w:t>
      </w:r>
      <w:r>
        <w:rPr>
          <w:color w:val="545454"/>
          <w:spacing w:val="-9"/>
          <w:w w:val="105"/>
        </w:rPr>
        <w:t xml:space="preserve"> </w:t>
      </w:r>
      <w:r>
        <w:rPr>
          <w:color w:val="545454"/>
          <w:w w:val="105"/>
        </w:rPr>
        <w:t>posiłki</w:t>
      </w:r>
      <w:r>
        <w:rPr>
          <w:color w:val="545454"/>
          <w:spacing w:val="-9"/>
          <w:w w:val="105"/>
        </w:rPr>
        <w:t xml:space="preserve"> </w:t>
      </w:r>
      <w:r>
        <w:rPr>
          <w:color w:val="545454"/>
          <w:w w:val="105"/>
        </w:rPr>
        <w:t>abonamentowe</w:t>
      </w:r>
      <w:r>
        <w:rPr>
          <w:color w:val="545454"/>
          <w:spacing w:val="-9"/>
          <w:w w:val="105"/>
        </w:rPr>
        <w:t xml:space="preserve"> </w:t>
      </w:r>
      <w:r>
        <w:rPr>
          <w:color w:val="545454"/>
          <w:w w:val="105"/>
        </w:rPr>
        <w:t>uiszczana</w:t>
      </w:r>
      <w:r>
        <w:rPr>
          <w:color w:val="545454"/>
          <w:spacing w:val="-10"/>
          <w:w w:val="105"/>
        </w:rPr>
        <w:t xml:space="preserve"> </w:t>
      </w:r>
      <w:r>
        <w:rPr>
          <w:color w:val="545454"/>
          <w:w w:val="105"/>
        </w:rPr>
        <w:t>jest</w:t>
      </w:r>
      <w:r>
        <w:rPr>
          <w:color w:val="545454"/>
          <w:spacing w:val="-10"/>
          <w:w w:val="105"/>
        </w:rPr>
        <w:t xml:space="preserve"> </w:t>
      </w:r>
      <w:r>
        <w:rPr>
          <w:color w:val="545454"/>
          <w:w w:val="105"/>
        </w:rPr>
        <w:t>z</w:t>
      </w:r>
      <w:r>
        <w:rPr>
          <w:color w:val="545454"/>
          <w:spacing w:val="-9"/>
          <w:w w:val="105"/>
        </w:rPr>
        <w:t xml:space="preserve"> </w:t>
      </w:r>
      <w:r>
        <w:rPr>
          <w:color w:val="545454"/>
          <w:w w:val="105"/>
        </w:rPr>
        <w:t>góry</w:t>
      </w:r>
      <w:r>
        <w:rPr>
          <w:color w:val="545454"/>
          <w:spacing w:val="-11"/>
          <w:w w:val="105"/>
        </w:rPr>
        <w:t xml:space="preserve"> </w:t>
      </w:r>
      <w:r>
        <w:rPr>
          <w:color w:val="545454"/>
          <w:w w:val="105"/>
        </w:rPr>
        <w:t>za</w:t>
      </w:r>
      <w:r>
        <w:rPr>
          <w:color w:val="545454"/>
          <w:spacing w:val="-9"/>
          <w:w w:val="105"/>
        </w:rPr>
        <w:t xml:space="preserve"> </w:t>
      </w:r>
      <w:r>
        <w:rPr>
          <w:color w:val="545454"/>
          <w:w w:val="105"/>
        </w:rPr>
        <w:t>dany</w:t>
      </w:r>
      <w:r>
        <w:rPr>
          <w:color w:val="545454"/>
          <w:spacing w:val="-13"/>
          <w:w w:val="105"/>
        </w:rPr>
        <w:t xml:space="preserve"> </w:t>
      </w:r>
      <w:r>
        <w:rPr>
          <w:color w:val="545454"/>
          <w:w w:val="105"/>
        </w:rPr>
        <w:t>miesiąc</w:t>
      </w:r>
      <w:r>
        <w:rPr>
          <w:color w:val="545454"/>
          <w:spacing w:val="44"/>
          <w:w w:val="105"/>
        </w:rPr>
        <w:t xml:space="preserve"> </w:t>
      </w:r>
      <w:r>
        <w:rPr>
          <w:color w:val="545454"/>
          <w:w w:val="105"/>
        </w:rPr>
        <w:t>przelewem</w:t>
      </w:r>
      <w:r>
        <w:rPr>
          <w:color w:val="545454"/>
          <w:spacing w:val="-59"/>
          <w:w w:val="105"/>
        </w:rPr>
        <w:t xml:space="preserve"> </w:t>
      </w:r>
      <w:r>
        <w:rPr>
          <w:color w:val="545454"/>
          <w:w w:val="105"/>
        </w:rPr>
        <w:t>na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numer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konta</w:t>
      </w:r>
    </w:p>
    <w:p w:rsidR="009C0B54" w:rsidRDefault="00043599">
      <w:pPr>
        <w:pStyle w:val="Nagwek2"/>
        <w:spacing w:line="251" w:lineRule="exact"/>
        <w:ind w:firstLine="0"/>
      </w:pPr>
      <w:r>
        <w:rPr>
          <w:color w:val="545454"/>
        </w:rPr>
        <w:t>PKO</w:t>
      </w:r>
      <w:r>
        <w:rPr>
          <w:color w:val="545454"/>
          <w:spacing w:val="-5"/>
        </w:rPr>
        <w:t xml:space="preserve"> </w:t>
      </w:r>
      <w:r>
        <w:rPr>
          <w:color w:val="545454"/>
        </w:rPr>
        <w:t>BP</w:t>
      </w:r>
      <w:r>
        <w:rPr>
          <w:rFonts w:ascii="Microsoft Sans Serif"/>
          <w:b w:val="0"/>
          <w:color w:val="545454"/>
        </w:rPr>
        <w:t>:</w:t>
      </w:r>
      <w:r>
        <w:rPr>
          <w:rFonts w:ascii="Microsoft Sans Serif"/>
          <w:b w:val="0"/>
          <w:color w:val="545454"/>
          <w:spacing w:val="-4"/>
        </w:rPr>
        <w:t xml:space="preserve"> </w:t>
      </w:r>
      <w:r>
        <w:t>85102018660000110200692038</w:t>
      </w:r>
    </w:p>
    <w:p w:rsidR="009C0B54" w:rsidRDefault="00043599">
      <w:pPr>
        <w:pStyle w:val="Tekstpodstawowy"/>
        <w:spacing w:before="156" w:line="393" w:lineRule="auto"/>
        <w:ind w:firstLine="0"/>
      </w:pPr>
      <w:r>
        <w:rPr>
          <w:color w:val="545454"/>
          <w:w w:val="105"/>
        </w:rPr>
        <w:t>W</w:t>
      </w:r>
      <w:r>
        <w:rPr>
          <w:color w:val="545454"/>
          <w:spacing w:val="-14"/>
          <w:w w:val="105"/>
        </w:rPr>
        <w:t xml:space="preserve"> </w:t>
      </w:r>
      <w:r>
        <w:rPr>
          <w:color w:val="545454"/>
          <w:w w:val="105"/>
        </w:rPr>
        <w:t>tytule</w:t>
      </w:r>
      <w:r>
        <w:rPr>
          <w:color w:val="545454"/>
          <w:spacing w:val="-13"/>
          <w:w w:val="105"/>
        </w:rPr>
        <w:t xml:space="preserve"> </w:t>
      </w:r>
      <w:r>
        <w:rPr>
          <w:color w:val="545454"/>
          <w:w w:val="105"/>
        </w:rPr>
        <w:t>przelewu</w:t>
      </w:r>
      <w:r>
        <w:rPr>
          <w:color w:val="545454"/>
          <w:spacing w:val="-16"/>
          <w:w w:val="105"/>
        </w:rPr>
        <w:t xml:space="preserve"> </w:t>
      </w:r>
      <w:r>
        <w:rPr>
          <w:color w:val="545454"/>
          <w:w w:val="105"/>
        </w:rPr>
        <w:t>należy</w:t>
      </w:r>
      <w:r>
        <w:rPr>
          <w:color w:val="545454"/>
          <w:spacing w:val="-14"/>
          <w:w w:val="105"/>
        </w:rPr>
        <w:t xml:space="preserve"> </w:t>
      </w:r>
      <w:r>
        <w:rPr>
          <w:color w:val="545454"/>
          <w:w w:val="105"/>
        </w:rPr>
        <w:t>podać</w:t>
      </w:r>
      <w:r>
        <w:rPr>
          <w:color w:val="545454"/>
          <w:spacing w:val="-14"/>
          <w:w w:val="105"/>
        </w:rPr>
        <w:t xml:space="preserve"> </w:t>
      </w:r>
      <w:r>
        <w:rPr>
          <w:color w:val="545454"/>
          <w:w w:val="105"/>
        </w:rPr>
        <w:t>imię</w:t>
      </w:r>
      <w:r>
        <w:rPr>
          <w:color w:val="545454"/>
          <w:spacing w:val="-14"/>
          <w:w w:val="105"/>
        </w:rPr>
        <w:t xml:space="preserve"> </w:t>
      </w:r>
      <w:r>
        <w:rPr>
          <w:color w:val="545454"/>
          <w:w w:val="105"/>
        </w:rPr>
        <w:t>i</w:t>
      </w:r>
      <w:r>
        <w:rPr>
          <w:color w:val="545454"/>
          <w:spacing w:val="-13"/>
          <w:w w:val="105"/>
        </w:rPr>
        <w:t xml:space="preserve"> </w:t>
      </w:r>
      <w:r>
        <w:rPr>
          <w:color w:val="545454"/>
          <w:w w:val="105"/>
        </w:rPr>
        <w:t>nazwisko</w:t>
      </w:r>
      <w:r>
        <w:rPr>
          <w:color w:val="545454"/>
          <w:spacing w:val="-15"/>
          <w:w w:val="105"/>
        </w:rPr>
        <w:t xml:space="preserve"> </w:t>
      </w:r>
      <w:r>
        <w:rPr>
          <w:color w:val="545454"/>
          <w:w w:val="105"/>
        </w:rPr>
        <w:t>dziecka,</w:t>
      </w:r>
      <w:r>
        <w:rPr>
          <w:color w:val="545454"/>
          <w:spacing w:val="-14"/>
          <w:w w:val="105"/>
        </w:rPr>
        <w:t xml:space="preserve"> </w:t>
      </w:r>
      <w:r>
        <w:rPr>
          <w:color w:val="545454"/>
          <w:w w:val="105"/>
        </w:rPr>
        <w:t>klasę,</w:t>
      </w:r>
      <w:r>
        <w:rPr>
          <w:color w:val="545454"/>
          <w:spacing w:val="-13"/>
          <w:w w:val="105"/>
        </w:rPr>
        <w:t xml:space="preserve"> </w:t>
      </w:r>
      <w:r>
        <w:rPr>
          <w:color w:val="545454"/>
          <w:w w:val="105"/>
        </w:rPr>
        <w:t>nazwę</w:t>
      </w:r>
      <w:r>
        <w:rPr>
          <w:color w:val="545454"/>
          <w:spacing w:val="-14"/>
          <w:w w:val="105"/>
        </w:rPr>
        <w:t xml:space="preserve"> </w:t>
      </w:r>
      <w:r>
        <w:rPr>
          <w:color w:val="545454"/>
          <w:w w:val="105"/>
        </w:rPr>
        <w:t>szkoły</w:t>
      </w:r>
      <w:r>
        <w:rPr>
          <w:color w:val="545454"/>
          <w:spacing w:val="-14"/>
          <w:w w:val="105"/>
        </w:rPr>
        <w:t xml:space="preserve"> </w:t>
      </w:r>
      <w:r>
        <w:rPr>
          <w:color w:val="545454"/>
          <w:w w:val="105"/>
        </w:rPr>
        <w:t>oraz</w:t>
      </w:r>
      <w:r>
        <w:rPr>
          <w:color w:val="545454"/>
          <w:spacing w:val="-58"/>
          <w:w w:val="105"/>
        </w:rPr>
        <w:t xml:space="preserve"> </w:t>
      </w:r>
      <w:r>
        <w:rPr>
          <w:color w:val="545454"/>
          <w:w w:val="105"/>
        </w:rPr>
        <w:t>informację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za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jaki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miesiąc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dokonywana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jest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opłata.</w:t>
      </w:r>
    </w:p>
    <w:p w:rsidR="009C0B54" w:rsidRDefault="00B23A91">
      <w:pPr>
        <w:pStyle w:val="Nagwek2"/>
        <w:numPr>
          <w:ilvl w:val="0"/>
          <w:numId w:val="1"/>
        </w:numPr>
        <w:tabs>
          <w:tab w:val="left" w:pos="467"/>
          <w:tab w:val="left" w:pos="468"/>
        </w:tabs>
        <w:spacing w:before="8"/>
        <w:rPr>
          <w:rFonts w:ascii="Microsoft Sans Serif" w:hAnsi="Microsoft Sans Serif"/>
          <w:b w:val="0"/>
        </w:rPr>
      </w:pPr>
      <w:r>
        <w:rPr>
          <w:color w:val="545454"/>
          <w:w w:val="95"/>
        </w:rPr>
        <w:t>Posiłki zamawiane na aktualny miesiąc należy opłacić w ostatnim dniu poprzedzającego miesiąca</w:t>
      </w:r>
      <w:bookmarkStart w:id="0" w:name="_GoBack"/>
      <w:bookmarkEnd w:id="0"/>
      <w:r w:rsidR="00CC1C0A">
        <w:rPr>
          <w:color w:val="545454"/>
          <w:w w:val="95"/>
        </w:rPr>
        <w:t>.</w:t>
      </w:r>
    </w:p>
    <w:p w:rsidR="009C0B54" w:rsidRDefault="00043599">
      <w:pPr>
        <w:pStyle w:val="Akapitzlist"/>
        <w:numPr>
          <w:ilvl w:val="0"/>
          <w:numId w:val="1"/>
        </w:numPr>
        <w:tabs>
          <w:tab w:val="left" w:pos="467"/>
          <w:tab w:val="left" w:pos="468"/>
        </w:tabs>
        <w:spacing w:before="171"/>
      </w:pPr>
      <w:r>
        <w:rPr>
          <w:color w:val="545454"/>
          <w:w w:val="105"/>
        </w:rPr>
        <w:t>Posiłki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poza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abonamentem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(kupowane</w:t>
      </w:r>
      <w:r>
        <w:rPr>
          <w:color w:val="545454"/>
          <w:spacing w:val="-9"/>
          <w:w w:val="105"/>
        </w:rPr>
        <w:t xml:space="preserve"> </w:t>
      </w:r>
      <w:r>
        <w:rPr>
          <w:color w:val="545454"/>
          <w:w w:val="105"/>
        </w:rPr>
        <w:t>jednorazowo)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należy</w:t>
      </w:r>
      <w:r>
        <w:rPr>
          <w:color w:val="545454"/>
          <w:spacing w:val="-10"/>
          <w:w w:val="105"/>
        </w:rPr>
        <w:t xml:space="preserve"> </w:t>
      </w:r>
      <w:r>
        <w:rPr>
          <w:color w:val="545454"/>
          <w:w w:val="105"/>
        </w:rPr>
        <w:t>zamówić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do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godziny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10</w:t>
      </w:r>
      <w:r>
        <w:rPr>
          <w:color w:val="545454"/>
          <w:w w:val="105"/>
          <w:vertAlign w:val="superscript"/>
        </w:rPr>
        <w:t>00</w:t>
      </w:r>
    </w:p>
    <w:p w:rsidR="009C0B54" w:rsidRDefault="00043599">
      <w:pPr>
        <w:pStyle w:val="Akapitzlist"/>
        <w:numPr>
          <w:ilvl w:val="0"/>
          <w:numId w:val="1"/>
        </w:numPr>
        <w:tabs>
          <w:tab w:val="left" w:pos="467"/>
          <w:tab w:val="left" w:pos="468"/>
        </w:tabs>
        <w:spacing w:before="165"/>
      </w:pPr>
      <w:r>
        <w:rPr>
          <w:rFonts w:ascii="Arial" w:hAnsi="Arial"/>
          <w:b/>
          <w:color w:val="545454"/>
        </w:rPr>
        <w:t>Koszt</w:t>
      </w:r>
      <w:r>
        <w:rPr>
          <w:rFonts w:ascii="Arial" w:hAnsi="Arial"/>
          <w:b/>
          <w:color w:val="545454"/>
          <w:spacing w:val="-5"/>
        </w:rPr>
        <w:t xml:space="preserve"> </w:t>
      </w:r>
      <w:r>
        <w:rPr>
          <w:rFonts w:ascii="Arial" w:hAnsi="Arial"/>
          <w:b/>
          <w:color w:val="545454"/>
        </w:rPr>
        <w:t>abonamentu</w:t>
      </w:r>
      <w:r>
        <w:rPr>
          <w:rFonts w:ascii="Arial" w:hAnsi="Arial"/>
          <w:b/>
          <w:color w:val="545454"/>
          <w:spacing w:val="-5"/>
        </w:rPr>
        <w:t xml:space="preserve"> </w:t>
      </w:r>
      <w:r>
        <w:rPr>
          <w:rFonts w:ascii="Arial" w:hAnsi="Arial"/>
          <w:b/>
          <w:color w:val="545454"/>
        </w:rPr>
        <w:t>oraz</w:t>
      </w:r>
      <w:r>
        <w:rPr>
          <w:rFonts w:ascii="Arial" w:hAnsi="Arial"/>
          <w:b/>
          <w:color w:val="545454"/>
          <w:spacing w:val="-6"/>
        </w:rPr>
        <w:t xml:space="preserve"> </w:t>
      </w:r>
      <w:r>
        <w:rPr>
          <w:rFonts w:ascii="Arial" w:hAnsi="Arial"/>
          <w:b/>
          <w:color w:val="545454"/>
        </w:rPr>
        <w:t>pojedynczych</w:t>
      </w:r>
      <w:r>
        <w:rPr>
          <w:rFonts w:ascii="Arial" w:hAnsi="Arial"/>
          <w:b/>
          <w:color w:val="545454"/>
          <w:spacing w:val="-5"/>
        </w:rPr>
        <w:t xml:space="preserve"> </w:t>
      </w:r>
      <w:r>
        <w:rPr>
          <w:rFonts w:ascii="Arial" w:hAnsi="Arial"/>
          <w:b/>
          <w:color w:val="545454"/>
        </w:rPr>
        <w:t>posiłków</w:t>
      </w:r>
      <w:r>
        <w:rPr>
          <w:rFonts w:ascii="Arial" w:hAnsi="Arial"/>
          <w:b/>
          <w:color w:val="545454"/>
          <w:spacing w:val="-2"/>
        </w:rPr>
        <w:t xml:space="preserve"> </w:t>
      </w:r>
      <w:r>
        <w:rPr>
          <w:color w:val="545454"/>
        </w:rPr>
        <w:t>–</w:t>
      </w:r>
      <w:r>
        <w:rPr>
          <w:color w:val="545454"/>
          <w:spacing w:val="-1"/>
        </w:rPr>
        <w:t xml:space="preserve"> </w:t>
      </w:r>
      <w:r>
        <w:rPr>
          <w:color w:val="545454"/>
        </w:rPr>
        <w:t>podane</w:t>
      </w:r>
      <w:r>
        <w:rPr>
          <w:color w:val="545454"/>
          <w:spacing w:val="-3"/>
        </w:rPr>
        <w:t xml:space="preserve"> </w:t>
      </w:r>
      <w:r>
        <w:rPr>
          <w:color w:val="545454"/>
        </w:rPr>
        <w:t>w dziale</w:t>
      </w:r>
      <w:r>
        <w:rPr>
          <w:color w:val="545454"/>
          <w:spacing w:val="-3"/>
        </w:rPr>
        <w:t xml:space="preserve"> </w:t>
      </w:r>
      <w:r>
        <w:rPr>
          <w:color w:val="545454"/>
        </w:rPr>
        <w:t>opłaty.</w:t>
      </w:r>
    </w:p>
    <w:p w:rsidR="009C0B54" w:rsidRDefault="00043599">
      <w:pPr>
        <w:pStyle w:val="Akapitzlist"/>
        <w:numPr>
          <w:ilvl w:val="0"/>
          <w:numId w:val="1"/>
        </w:numPr>
        <w:tabs>
          <w:tab w:val="left" w:pos="467"/>
          <w:tab w:val="left" w:pos="468"/>
        </w:tabs>
        <w:spacing w:before="171" w:line="388" w:lineRule="auto"/>
        <w:ind w:right="374"/>
      </w:pPr>
      <w:r>
        <w:rPr>
          <w:color w:val="545454"/>
          <w:w w:val="105"/>
        </w:rPr>
        <w:t>Wszystkie</w:t>
      </w:r>
      <w:r>
        <w:rPr>
          <w:color w:val="545454"/>
          <w:spacing w:val="-13"/>
          <w:w w:val="105"/>
        </w:rPr>
        <w:t xml:space="preserve"> </w:t>
      </w:r>
      <w:r>
        <w:rPr>
          <w:color w:val="545454"/>
          <w:w w:val="105"/>
        </w:rPr>
        <w:t>bieżące</w:t>
      </w:r>
      <w:r>
        <w:rPr>
          <w:color w:val="545454"/>
          <w:spacing w:val="-13"/>
          <w:w w:val="105"/>
        </w:rPr>
        <w:t xml:space="preserve"> </w:t>
      </w:r>
      <w:r>
        <w:rPr>
          <w:color w:val="545454"/>
          <w:w w:val="105"/>
        </w:rPr>
        <w:t>informacje</w:t>
      </w:r>
      <w:r>
        <w:rPr>
          <w:color w:val="545454"/>
          <w:spacing w:val="-15"/>
          <w:w w:val="105"/>
        </w:rPr>
        <w:t xml:space="preserve"> </w:t>
      </w:r>
      <w:r>
        <w:rPr>
          <w:color w:val="545454"/>
          <w:w w:val="105"/>
        </w:rPr>
        <w:t>(koszt</w:t>
      </w:r>
      <w:r>
        <w:rPr>
          <w:color w:val="545454"/>
          <w:spacing w:val="-14"/>
          <w:w w:val="105"/>
        </w:rPr>
        <w:t xml:space="preserve"> </w:t>
      </w:r>
      <w:r>
        <w:rPr>
          <w:color w:val="545454"/>
          <w:w w:val="105"/>
        </w:rPr>
        <w:t>abonamentu</w:t>
      </w:r>
      <w:r>
        <w:rPr>
          <w:color w:val="545454"/>
          <w:spacing w:val="-14"/>
          <w:w w:val="105"/>
        </w:rPr>
        <w:t xml:space="preserve"> </w:t>
      </w:r>
      <w:r>
        <w:rPr>
          <w:color w:val="545454"/>
          <w:w w:val="105"/>
        </w:rPr>
        <w:t>danego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w w:val="105"/>
        </w:rPr>
        <w:t>miesiąca,</w:t>
      </w:r>
      <w:r>
        <w:rPr>
          <w:color w:val="545454"/>
          <w:spacing w:val="-15"/>
          <w:w w:val="105"/>
        </w:rPr>
        <w:t xml:space="preserve"> </w:t>
      </w:r>
      <w:r>
        <w:rPr>
          <w:color w:val="545454"/>
          <w:w w:val="105"/>
        </w:rPr>
        <w:t>jadłospis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w w:val="105"/>
        </w:rPr>
        <w:t>na</w:t>
      </w:r>
      <w:r>
        <w:rPr>
          <w:color w:val="545454"/>
          <w:spacing w:val="-14"/>
          <w:w w:val="105"/>
        </w:rPr>
        <w:t xml:space="preserve"> </w:t>
      </w:r>
      <w:r>
        <w:rPr>
          <w:color w:val="545454"/>
          <w:w w:val="105"/>
        </w:rPr>
        <w:t>dany</w:t>
      </w:r>
      <w:r>
        <w:rPr>
          <w:color w:val="545454"/>
          <w:spacing w:val="-58"/>
          <w:w w:val="105"/>
        </w:rPr>
        <w:t xml:space="preserve"> </w:t>
      </w:r>
      <w:r>
        <w:rPr>
          <w:color w:val="545454"/>
          <w:w w:val="105"/>
        </w:rPr>
        <w:t>tydzień zajęć szkolnych) dostępne są na niniejszej stronie internetowej. Na początku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miesiąca</w:t>
      </w:r>
      <w:r>
        <w:rPr>
          <w:color w:val="545454"/>
          <w:spacing w:val="-9"/>
          <w:w w:val="105"/>
        </w:rPr>
        <w:t xml:space="preserve"> </w:t>
      </w:r>
      <w:r>
        <w:rPr>
          <w:color w:val="545454"/>
          <w:w w:val="105"/>
        </w:rPr>
        <w:t>podawana</w:t>
      </w:r>
      <w:r>
        <w:rPr>
          <w:color w:val="545454"/>
          <w:spacing w:val="-9"/>
          <w:w w:val="105"/>
        </w:rPr>
        <w:t xml:space="preserve"> </w:t>
      </w:r>
      <w:r>
        <w:rPr>
          <w:color w:val="545454"/>
          <w:w w:val="105"/>
        </w:rPr>
        <w:t>jest</w:t>
      </w:r>
      <w:r>
        <w:rPr>
          <w:color w:val="545454"/>
          <w:spacing w:val="-11"/>
          <w:w w:val="105"/>
        </w:rPr>
        <w:t xml:space="preserve"> </w:t>
      </w:r>
      <w:r>
        <w:rPr>
          <w:color w:val="545454"/>
          <w:w w:val="105"/>
        </w:rPr>
        <w:t>kwota</w:t>
      </w:r>
      <w:r>
        <w:rPr>
          <w:color w:val="545454"/>
          <w:spacing w:val="-11"/>
          <w:w w:val="105"/>
        </w:rPr>
        <w:t xml:space="preserve"> </w:t>
      </w:r>
      <w:r>
        <w:rPr>
          <w:color w:val="545454"/>
          <w:w w:val="105"/>
        </w:rPr>
        <w:t>opłaty</w:t>
      </w:r>
      <w:r>
        <w:rPr>
          <w:color w:val="545454"/>
          <w:spacing w:val="-9"/>
          <w:w w:val="105"/>
        </w:rPr>
        <w:t xml:space="preserve"> </w:t>
      </w:r>
      <w:r>
        <w:rPr>
          <w:color w:val="545454"/>
          <w:w w:val="105"/>
        </w:rPr>
        <w:t>dla</w:t>
      </w:r>
      <w:r>
        <w:rPr>
          <w:color w:val="545454"/>
          <w:spacing w:val="-9"/>
          <w:w w:val="105"/>
        </w:rPr>
        <w:t xml:space="preserve"> </w:t>
      </w:r>
      <w:r>
        <w:rPr>
          <w:color w:val="545454"/>
          <w:w w:val="105"/>
        </w:rPr>
        <w:t>każdego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ucznia</w:t>
      </w:r>
      <w:r>
        <w:rPr>
          <w:color w:val="545454"/>
          <w:spacing w:val="-10"/>
          <w:w w:val="105"/>
        </w:rPr>
        <w:t xml:space="preserve"> </w:t>
      </w:r>
      <w:r>
        <w:rPr>
          <w:color w:val="545454"/>
          <w:w w:val="105"/>
        </w:rPr>
        <w:t>za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dany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miesiąc,</w:t>
      </w:r>
      <w:r>
        <w:rPr>
          <w:color w:val="545454"/>
          <w:spacing w:val="-10"/>
          <w:w w:val="105"/>
        </w:rPr>
        <w:t xml:space="preserve"> </w:t>
      </w:r>
      <w:r>
        <w:rPr>
          <w:color w:val="545454"/>
          <w:w w:val="105"/>
        </w:rPr>
        <w:t>w</w:t>
      </w:r>
      <w:r>
        <w:rPr>
          <w:color w:val="545454"/>
          <w:spacing w:val="-10"/>
          <w:w w:val="105"/>
        </w:rPr>
        <w:t xml:space="preserve"> </w:t>
      </w:r>
      <w:r>
        <w:rPr>
          <w:color w:val="545454"/>
          <w:w w:val="105"/>
        </w:rPr>
        <w:t>razie</w:t>
      </w:r>
    </w:p>
    <w:p w:rsidR="009C0B54" w:rsidRDefault="00043599">
      <w:pPr>
        <w:pStyle w:val="Tekstpodstawowy"/>
        <w:spacing w:before="6"/>
        <w:ind w:firstLine="0"/>
      </w:pPr>
      <w:r>
        <w:rPr>
          <w:color w:val="545454"/>
          <w:spacing w:val="-1"/>
          <w:w w:val="105"/>
        </w:rPr>
        <w:t>zgłaszanych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spacing w:val="-1"/>
          <w:w w:val="105"/>
        </w:rPr>
        <w:t>wcześniej</w:t>
      </w:r>
      <w:r>
        <w:rPr>
          <w:color w:val="545454"/>
          <w:spacing w:val="-14"/>
          <w:w w:val="105"/>
        </w:rPr>
        <w:t xml:space="preserve"> </w:t>
      </w:r>
      <w:r>
        <w:rPr>
          <w:color w:val="545454"/>
          <w:spacing w:val="-1"/>
          <w:w w:val="105"/>
        </w:rPr>
        <w:t>odpisów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w w:val="105"/>
        </w:rPr>
        <w:t>opłaty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w w:val="105"/>
        </w:rPr>
        <w:t>różnią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w w:val="105"/>
        </w:rPr>
        <w:t>się.</w:t>
      </w:r>
    </w:p>
    <w:p w:rsidR="009C0B54" w:rsidRDefault="00043599">
      <w:pPr>
        <w:pStyle w:val="Akapitzlist"/>
        <w:numPr>
          <w:ilvl w:val="0"/>
          <w:numId w:val="1"/>
        </w:numPr>
        <w:tabs>
          <w:tab w:val="left" w:pos="467"/>
          <w:tab w:val="left" w:pos="468"/>
        </w:tabs>
        <w:spacing w:before="169" w:line="393" w:lineRule="auto"/>
        <w:ind w:right="356"/>
      </w:pPr>
      <w:r>
        <w:rPr>
          <w:color w:val="545454"/>
          <w:w w:val="105"/>
          <w:u w:val="single" w:color="545454"/>
        </w:rPr>
        <w:t>Spółdzielnia</w:t>
      </w:r>
      <w:r>
        <w:rPr>
          <w:color w:val="545454"/>
          <w:spacing w:val="-15"/>
          <w:w w:val="105"/>
          <w:u w:val="single" w:color="545454"/>
        </w:rPr>
        <w:t xml:space="preserve"> </w:t>
      </w:r>
      <w:r>
        <w:rPr>
          <w:color w:val="545454"/>
          <w:w w:val="105"/>
          <w:u w:val="single" w:color="545454"/>
        </w:rPr>
        <w:t>Socjalna</w:t>
      </w:r>
      <w:r>
        <w:rPr>
          <w:color w:val="545454"/>
          <w:spacing w:val="-14"/>
          <w:w w:val="105"/>
          <w:u w:val="single" w:color="545454"/>
        </w:rPr>
        <w:t xml:space="preserve"> </w:t>
      </w:r>
      <w:r>
        <w:rPr>
          <w:color w:val="545454"/>
          <w:w w:val="105"/>
          <w:u w:val="single" w:color="545454"/>
        </w:rPr>
        <w:t>Lary</w:t>
      </w:r>
      <w:r>
        <w:rPr>
          <w:color w:val="545454"/>
          <w:spacing w:val="-13"/>
          <w:w w:val="105"/>
          <w:u w:val="single" w:color="545454"/>
        </w:rPr>
        <w:t xml:space="preserve"> </w:t>
      </w:r>
      <w:r>
        <w:rPr>
          <w:color w:val="545454"/>
          <w:w w:val="105"/>
          <w:u w:val="single" w:color="545454"/>
        </w:rPr>
        <w:t>Bar</w:t>
      </w:r>
      <w:r>
        <w:rPr>
          <w:color w:val="545454"/>
          <w:spacing w:val="-11"/>
          <w:w w:val="105"/>
          <w:u w:val="single" w:color="545454"/>
        </w:rPr>
        <w:t xml:space="preserve"> </w:t>
      </w:r>
      <w:r>
        <w:rPr>
          <w:color w:val="545454"/>
          <w:w w:val="105"/>
          <w:u w:val="single" w:color="545454"/>
        </w:rPr>
        <w:t>przewiduje</w:t>
      </w:r>
      <w:r>
        <w:rPr>
          <w:color w:val="545454"/>
          <w:spacing w:val="-12"/>
          <w:w w:val="105"/>
          <w:u w:val="single" w:color="545454"/>
        </w:rPr>
        <w:t xml:space="preserve"> </w:t>
      </w:r>
      <w:r>
        <w:rPr>
          <w:color w:val="545454"/>
          <w:w w:val="105"/>
          <w:u w:val="single" w:color="545454"/>
        </w:rPr>
        <w:t>zaprzestanie</w:t>
      </w:r>
      <w:r>
        <w:rPr>
          <w:color w:val="545454"/>
          <w:spacing w:val="-13"/>
          <w:w w:val="105"/>
          <w:u w:val="single" w:color="545454"/>
        </w:rPr>
        <w:t xml:space="preserve"> </w:t>
      </w:r>
      <w:r>
        <w:rPr>
          <w:color w:val="545454"/>
          <w:w w:val="105"/>
          <w:u w:val="single" w:color="545454"/>
        </w:rPr>
        <w:t>wydawania</w:t>
      </w:r>
      <w:r>
        <w:rPr>
          <w:color w:val="545454"/>
          <w:spacing w:val="-15"/>
          <w:w w:val="105"/>
          <w:u w:val="single" w:color="545454"/>
        </w:rPr>
        <w:t xml:space="preserve"> </w:t>
      </w:r>
      <w:r>
        <w:rPr>
          <w:color w:val="545454"/>
          <w:w w:val="105"/>
          <w:u w:val="single" w:color="545454"/>
        </w:rPr>
        <w:t>posiłków</w:t>
      </w:r>
      <w:r>
        <w:rPr>
          <w:color w:val="545454"/>
          <w:spacing w:val="-14"/>
          <w:w w:val="105"/>
          <w:u w:val="single" w:color="545454"/>
        </w:rPr>
        <w:t xml:space="preserve"> </w:t>
      </w:r>
      <w:r>
        <w:rPr>
          <w:color w:val="545454"/>
          <w:w w:val="105"/>
          <w:u w:val="single" w:color="545454"/>
        </w:rPr>
        <w:t>osobom,</w:t>
      </w:r>
      <w:r>
        <w:rPr>
          <w:color w:val="545454"/>
          <w:spacing w:val="-59"/>
          <w:w w:val="105"/>
        </w:rPr>
        <w:t xml:space="preserve"> </w:t>
      </w:r>
      <w:r>
        <w:rPr>
          <w:color w:val="545454"/>
          <w:w w:val="105"/>
          <w:u w:val="single" w:color="545454"/>
        </w:rPr>
        <w:t>które</w:t>
      </w:r>
      <w:r>
        <w:rPr>
          <w:color w:val="545454"/>
          <w:spacing w:val="-3"/>
          <w:w w:val="105"/>
          <w:u w:val="single" w:color="545454"/>
        </w:rPr>
        <w:t xml:space="preserve"> </w:t>
      </w:r>
      <w:r>
        <w:rPr>
          <w:color w:val="545454"/>
          <w:w w:val="105"/>
          <w:u w:val="single" w:color="545454"/>
        </w:rPr>
        <w:t>nie</w:t>
      </w:r>
      <w:r>
        <w:rPr>
          <w:color w:val="545454"/>
          <w:spacing w:val="-3"/>
          <w:w w:val="105"/>
          <w:u w:val="single" w:color="545454"/>
        </w:rPr>
        <w:t xml:space="preserve"> </w:t>
      </w:r>
      <w:r>
        <w:rPr>
          <w:color w:val="545454"/>
          <w:w w:val="105"/>
          <w:u w:val="single" w:color="545454"/>
        </w:rPr>
        <w:t>uregulują</w:t>
      </w:r>
      <w:r>
        <w:rPr>
          <w:color w:val="545454"/>
          <w:spacing w:val="-5"/>
          <w:w w:val="105"/>
          <w:u w:val="single" w:color="545454"/>
        </w:rPr>
        <w:t xml:space="preserve"> </w:t>
      </w:r>
      <w:r>
        <w:rPr>
          <w:color w:val="545454"/>
          <w:w w:val="105"/>
          <w:u w:val="single" w:color="545454"/>
        </w:rPr>
        <w:t>wpłat</w:t>
      </w:r>
      <w:r>
        <w:rPr>
          <w:color w:val="545454"/>
          <w:spacing w:val="-5"/>
          <w:w w:val="105"/>
          <w:u w:val="single" w:color="545454"/>
        </w:rPr>
        <w:t xml:space="preserve"> </w:t>
      </w:r>
      <w:r>
        <w:rPr>
          <w:color w:val="545454"/>
          <w:w w:val="105"/>
          <w:u w:val="single" w:color="545454"/>
        </w:rPr>
        <w:t>w</w:t>
      </w:r>
      <w:r>
        <w:rPr>
          <w:color w:val="545454"/>
          <w:spacing w:val="-3"/>
          <w:w w:val="105"/>
          <w:u w:val="single" w:color="545454"/>
        </w:rPr>
        <w:t xml:space="preserve"> </w:t>
      </w:r>
      <w:r>
        <w:rPr>
          <w:color w:val="545454"/>
          <w:w w:val="105"/>
          <w:u w:val="single" w:color="545454"/>
        </w:rPr>
        <w:t>terminie</w:t>
      </w:r>
      <w:r>
        <w:rPr>
          <w:color w:val="545454"/>
          <w:w w:val="105"/>
        </w:rPr>
        <w:t>.</w:t>
      </w:r>
    </w:p>
    <w:p w:rsidR="009C0B54" w:rsidRDefault="00043599">
      <w:pPr>
        <w:pStyle w:val="Akapitzlist"/>
        <w:numPr>
          <w:ilvl w:val="0"/>
          <w:numId w:val="1"/>
        </w:numPr>
        <w:tabs>
          <w:tab w:val="left" w:pos="467"/>
          <w:tab w:val="left" w:pos="468"/>
        </w:tabs>
        <w:spacing w:before="12"/>
      </w:pPr>
      <w:r>
        <w:rPr>
          <w:color w:val="545454"/>
          <w:w w:val="105"/>
        </w:rPr>
        <w:t>Zgłoszenie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deklaracji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abonamentowej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zobowiązuje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obie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strony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do:</w:t>
      </w:r>
    </w:p>
    <w:p w:rsidR="009C0B54" w:rsidRDefault="00043599">
      <w:pPr>
        <w:pStyle w:val="Akapitzlist"/>
        <w:numPr>
          <w:ilvl w:val="1"/>
          <w:numId w:val="1"/>
        </w:numPr>
        <w:tabs>
          <w:tab w:val="left" w:pos="617"/>
        </w:tabs>
        <w:spacing w:before="171"/>
        <w:ind w:hanging="361"/>
      </w:pPr>
      <w:r>
        <w:rPr>
          <w:color w:val="545454"/>
          <w:w w:val="105"/>
        </w:rPr>
        <w:t>Spółdzielnia</w:t>
      </w:r>
      <w:r>
        <w:rPr>
          <w:color w:val="545454"/>
          <w:spacing w:val="-14"/>
          <w:w w:val="105"/>
        </w:rPr>
        <w:t xml:space="preserve"> </w:t>
      </w:r>
      <w:r>
        <w:rPr>
          <w:color w:val="545454"/>
          <w:w w:val="105"/>
        </w:rPr>
        <w:t>Socjalna</w:t>
      </w:r>
      <w:r>
        <w:rPr>
          <w:color w:val="545454"/>
          <w:spacing w:val="-13"/>
          <w:w w:val="105"/>
        </w:rPr>
        <w:t xml:space="preserve"> </w:t>
      </w:r>
      <w:r>
        <w:rPr>
          <w:color w:val="545454"/>
          <w:w w:val="105"/>
        </w:rPr>
        <w:t>Lary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w w:val="105"/>
        </w:rPr>
        <w:t>Bar-</w:t>
      </w:r>
      <w:r>
        <w:rPr>
          <w:color w:val="545454"/>
          <w:spacing w:val="-11"/>
          <w:w w:val="105"/>
        </w:rPr>
        <w:t xml:space="preserve"> </w:t>
      </w:r>
      <w:r>
        <w:rPr>
          <w:color w:val="545454"/>
          <w:w w:val="105"/>
        </w:rPr>
        <w:t>ugotowanie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w w:val="105"/>
        </w:rPr>
        <w:t>i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w w:val="105"/>
        </w:rPr>
        <w:t>dowiezienie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w w:val="105"/>
        </w:rPr>
        <w:t>posiłku</w:t>
      </w:r>
    </w:p>
    <w:p w:rsidR="009C0B54" w:rsidRDefault="00043599">
      <w:pPr>
        <w:pStyle w:val="Akapitzlist"/>
        <w:numPr>
          <w:ilvl w:val="1"/>
          <w:numId w:val="1"/>
        </w:numPr>
        <w:tabs>
          <w:tab w:val="left" w:pos="617"/>
        </w:tabs>
        <w:spacing w:before="157"/>
        <w:ind w:hanging="361"/>
      </w:pPr>
      <w:r>
        <w:rPr>
          <w:color w:val="545454"/>
          <w:w w:val="105"/>
        </w:rPr>
        <w:t>stołówka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–wydanie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posiłku</w:t>
      </w:r>
    </w:p>
    <w:p w:rsidR="009C0B54" w:rsidRDefault="00043599">
      <w:pPr>
        <w:pStyle w:val="Akapitzlist"/>
        <w:numPr>
          <w:ilvl w:val="1"/>
          <w:numId w:val="1"/>
        </w:numPr>
        <w:tabs>
          <w:tab w:val="left" w:pos="617"/>
        </w:tabs>
        <w:spacing w:before="155" w:line="369" w:lineRule="auto"/>
        <w:ind w:right="751"/>
      </w:pPr>
      <w:r>
        <w:rPr>
          <w:color w:val="545454"/>
          <w:w w:val="105"/>
        </w:rPr>
        <w:t>klient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–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uiszczenie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z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góry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miesięcznej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opłaty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uzależnionej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od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ilości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dni,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w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których</w:t>
      </w:r>
      <w:r>
        <w:rPr>
          <w:color w:val="545454"/>
          <w:spacing w:val="-59"/>
          <w:w w:val="105"/>
        </w:rPr>
        <w:t xml:space="preserve"> </w:t>
      </w:r>
      <w:r>
        <w:rPr>
          <w:color w:val="545454"/>
          <w:w w:val="110"/>
        </w:rPr>
        <w:t>będzie</w:t>
      </w:r>
      <w:r>
        <w:rPr>
          <w:color w:val="545454"/>
          <w:spacing w:val="-9"/>
          <w:w w:val="110"/>
        </w:rPr>
        <w:t xml:space="preserve"> </w:t>
      </w:r>
      <w:r>
        <w:rPr>
          <w:color w:val="545454"/>
          <w:w w:val="110"/>
        </w:rPr>
        <w:t>korzystać</w:t>
      </w:r>
      <w:r>
        <w:rPr>
          <w:color w:val="545454"/>
          <w:spacing w:val="-9"/>
          <w:w w:val="110"/>
        </w:rPr>
        <w:t xml:space="preserve"> </w:t>
      </w:r>
      <w:r>
        <w:rPr>
          <w:color w:val="545454"/>
          <w:w w:val="110"/>
        </w:rPr>
        <w:t>z</w:t>
      </w:r>
      <w:r>
        <w:rPr>
          <w:color w:val="545454"/>
          <w:spacing w:val="-10"/>
          <w:w w:val="110"/>
        </w:rPr>
        <w:t xml:space="preserve"> </w:t>
      </w:r>
      <w:r>
        <w:rPr>
          <w:color w:val="545454"/>
          <w:w w:val="110"/>
        </w:rPr>
        <w:t>posiłków</w:t>
      </w:r>
    </w:p>
    <w:p w:rsidR="009C0B54" w:rsidRDefault="009C0B54">
      <w:pPr>
        <w:spacing w:line="369" w:lineRule="auto"/>
        <w:sectPr w:rsidR="009C0B54">
          <w:headerReference w:type="default" r:id="rId7"/>
          <w:footerReference w:type="default" r:id="rId8"/>
          <w:type w:val="continuous"/>
          <w:pgSz w:w="11910" w:h="16840"/>
          <w:pgMar w:top="1660" w:right="1280" w:bottom="1200" w:left="1100" w:header="304" w:footer="1002" w:gutter="0"/>
          <w:pgNumType w:start="1"/>
          <w:cols w:space="708"/>
        </w:sectPr>
      </w:pPr>
    </w:p>
    <w:p w:rsidR="009C0B54" w:rsidRDefault="00A71B9E">
      <w:pPr>
        <w:pStyle w:val="Nagwek1"/>
        <w:numPr>
          <w:ilvl w:val="0"/>
          <w:numId w:val="2"/>
        </w:numPr>
        <w:tabs>
          <w:tab w:val="left" w:pos="600"/>
        </w:tabs>
        <w:spacing w:before="114"/>
        <w:ind w:left="599" w:hanging="284"/>
        <w:jc w:val="left"/>
      </w:pPr>
      <w:r>
        <w:lastRenderedPageBreak/>
        <w:pict>
          <v:rect id="_x0000_s1026" style="position:absolute;left:0;text-align:left;margin-left:70.8pt;margin-top:5.4pt;width:354.55pt;height:17.3pt;z-index:-15773184;mso-position-horizontal-relative:page" stroked="f">
            <w10:wrap anchorx="page"/>
          </v:rect>
        </w:pict>
      </w:r>
      <w:r w:rsidR="00043599">
        <w:rPr>
          <w:color w:val="39C5C5"/>
          <w:w w:val="92"/>
        </w:rPr>
        <w:t>Re</w:t>
      </w:r>
      <w:r w:rsidR="00043599">
        <w:rPr>
          <w:color w:val="39C5C5"/>
          <w:spacing w:val="-2"/>
          <w:w w:val="92"/>
        </w:rPr>
        <w:t>z</w:t>
      </w:r>
      <w:r w:rsidR="00043599">
        <w:rPr>
          <w:color w:val="39C5C5"/>
          <w:spacing w:val="-1"/>
          <w:w w:val="99"/>
        </w:rPr>
        <w:t>y</w:t>
      </w:r>
      <w:r w:rsidR="00043599">
        <w:rPr>
          <w:color w:val="39C5C5"/>
          <w:spacing w:val="1"/>
          <w:w w:val="99"/>
        </w:rPr>
        <w:t>g</w:t>
      </w:r>
      <w:r w:rsidR="00043599">
        <w:rPr>
          <w:color w:val="39C5C5"/>
          <w:spacing w:val="-4"/>
          <w:w w:val="96"/>
        </w:rPr>
        <w:t>n</w:t>
      </w:r>
      <w:r w:rsidR="00043599">
        <w:rPr>
          <w:color w:val="39C5C5"/>
          <w:spacing w:val="-1"/>
          <w:w w:val="118"/>
        </w:rPr>
        <w:t>a</w:t>
      </w:r>
      <w:r w:rsidR="00043599">
        <w:rPr>
          <w:color w:val="39C5C5"/>
          <w:w w:val="118"/>
        </w:rPr>
        <w:t>c</w:t>
      </w:r>
      <w:r w:rsidR="00043599">
        <w:rPr>
          <w:color w:val="39C5C5"/>
          <w:spacing w:val="-2"/>
          <w:w w:val="59"/>
        </w:rPr>
        <w:t>j</w:t>
      </w:r>
      <w:r w:rsidR="00043599">
        <w:rPr>
          <w:color w:val="39C5C5"/>
          <w:w w:val="114"/>
        </w:rPr>
        <w:t>a</w:t>
      </w:r>
      <w:r w:rsidR="00043599">
        <w:rPr>
          <w:color w:val="39C5C5"/>
          <w:spacing w:val="-21"/>
        </w:rPr>
        <w:t xml:space="preserve"> </w:t>
      </w:r>
      <w:r w:rsidR="00043599">
        <w:rPr>
          <w:color w:val="39C5C5"/>
          <w:w w:val="81"/>
        </w:rPr>
        <w:t>z</w:t>
      </w:r>
      <w:r w:rsidR="00043599">
        <w:rPr>
          <w:color w:val="39C5C5"/>
          <w:spacing w:val="-22"/>
        </w:rPr>
        <w:t xml:space="preserve"> </w:t>
      </w:r>
      <w:r w:rsidR="00043599">
        <w:rPr>
          <w:color w:val="39C5C5"/>
          <w:spacing w:val="-3"/>
          <w:w w:val="114"/>
        </w:rPr>
        <w:t>a</w:t>
      </w:r>
      <w:r w:rsidR="00043599">
        <w:rPr>
          <w:color w:val="39C5C5"/>
          <w:spacing w:val="-1"/>
          <w:w w:val="109"/>
        </w:rPr>
        <w:t>b</w:t>
      </w:r>
      <w:r w:rsidR="00043599">
        <w:rPr>
          <w:color w:val="39C5C5"/>
          <w:spacing w:val="1"/>
          <w:w w:val="109"/>
        </w:rPr>
        <w:t>o</w:t>
      </w:r>
      <w:r w:rsidR="00043599">
        <w:rPr>
          <w:color w:val="39C5C5"/>
          <w:spacing w:val="-1"/>
          <w:w w:val="96"/>
        </w:rPr>
        <w:t>n</w:t>
      </w:r>
      <w:r w:rsidR="00043599">
        <w:rPr>
          <w:color w:val="39C5C5"/>
          <w:spacing w:val="-3"/>
          <w:w w:val="114"/>
        </w:rPr>
        <w:t>a</w:t>
      </w:r>
      <w:r w:rsidR="00043599">
        <w:rPr>
          <w:color w:val="39C5C5"/>
          <w:w w:val="98"/>
        </w:rPr>
        <w:t>men</w:t>
      </w:r>
      <w:r w:rsidR="00043599">
        <w:rPr>
          <w:color w:val="39C5C5"/>
          <w:spacing w:val="-2"/>
          <w:w w:val="98"/>
        </w:rPr>
        <w:t>t</w:t>
      </w:r>
      <w:r w:rsidR="00043599">
        <w:rPr>
          <w:color w:val="39C5C5"/>
          <w:w w:val="89"/>
        </w:rPr>
        <w:t>u,</w:t>
      </w:r>
      <w:r w:rsidR="00043599">
        <w:rPr>
          <w:color w:val="39C5C5"/>
          <w:spacing w:val="-26"/>
        </w:rPr>
        <w:t xml:space="preserve"> </w:t>
      </w:r>
      <w:r w:rsidR="00043599">
        <w:rPr>
          <w:color w:val="39C5C5"/>
          <w:w w:val="93"/>
        </w:rPr>
        <w:t>z</w:t>
      </w:r>
      <w:r w:rsidR="00043599">
        <w:rPr>
          <w:color w:val="39C5C5"/>
          <w:spacing w:val="2"/>
          <w:w w:val="93"/>
        </w:rPr>
        <w:t>w</w:t>
      </w:r>
      <w:r w:rsidR="00043599">
        <w:rPr>
          <w:color w:val="39C5C5"/>
          <w:w w:val="92"/>
        </w:rPr>
        <w:t>r</w:t>
      </w:r>
      <w:r w:rsidR="00043599">
        <w:rPr>
          <w:color w:val="39C5C5"/>
          <w:spacing w:val="-2"/>
          <w:w w:val="92"/>
        </w:rPr>
        <w:t>o</w:t>
      </w:r>
      <w:r w:rsidR="00043599">
        <w:rPr>
          <w:color w:val="39C5C5"/>
          <w:spacing w:val="-2"/>
          <w:w w:val="86"/>
        </w:rPr>
        <w:t>t</w:t>
      </w:r>
      <w:r w:rsidR="00043599">
        <w:rPr>
          <w:color w:val="39C5C5"/>
          <w:w w:val="90"/>
        </w:rPr>
        <w:t>y</w:t>
      </w:r>
      <w:r w:rsidR="00043599">
        <w:rPr>
          <w:color w:val="39C5C5"/>
          <w:spacing w:val="-21"/>
        </w:rPr>
        <w:t xml:space="preserve"> </w:t>
      </w:r>
      <w:r w:rsidR="00043599">
        <w:rPr>
          <w:color w:val="39C5C5"/>
          <w:w w:val="109"/>
        </w:rPr>
        <w:t>op</w:t>
      </w:r>
      <w:r w:rsidR="00043599">
        <w:rPr>
          <w:color w:val="39C5C5"/>
          <w:w w:val="103"/>
        </w:rPr>
        <w:t>łat</w:t>
      </w:r>
      <w:r w:rsidR="00043599">
        <w:rPr>
          <w:color w:val="39C5C5"/>
          <w:spacing w:val="-24"/>
        </w:rPr>
        <w:t xml:space="preserve"> </w:t>
      </w:r>
      <w:r w:rsidR="00043599">
        <w:rPr>
          <w:color w:val="39C5C5"/>
          <w:w w:val="98"/>
        </w:rPr>
        <w:t>za</w:t>
      </w:r>
      <w:r w:rsidR="00043599">
        <w:rPr>
          <w:color w:val="39C5C5"/>
          <w:spacing w:val="-21"/>
        </w:rPr>
        <w:t xml:space="preserve"> </w:t>
      </w:r>
      <w:r w:rsidR="00043599">
        <w:rPr>
          <w:color w:val="39C5C5"/>
          <w:spacing w:val="-2"/>
          <w:w w:val="109"/>
        </w:rPr>
        <w:t>p</w:t>
      </w:r>
      <w:r w:rsidR="00043599">
        <w:rPr>
          <w:color w:val="39C5C5"/>
          <w:w w:val="108"/>
        </w:rPr>
        <w:t>o</w:t>
      </w:r>
      <w:r w:rsidR="00043599">
        <w:rPr>
          <w:color w:val="39C5C5"/>
          <w:spacing w:val="-4"/>
          <w:w w:val="74"/>
        </w:rPr>
        <w:t>s</w:t>
      </w:r>
      <w:r w:rsidR="00043599">
        <w:rPr>
          <w:color w:val="39C5C5"/>
          <w:spacing w:val="3"/>
          <w:w w:val="73"/>
        </w:rPr>
        <w:t>i</w:t>
      </w:r>
      <w:r w:rsidR="00043599">
        <w:rPr>
          <w:color w:val="39C5C5"/>
          <w:w w:val="91"/>
        </w:rPr>
        <w:t>ł</w:t>
      </w:r>
      <w:r w:rsidR="00043599">
        <w:rPr>
          <w:color w:val="39C5C5"/>
          <w:spacing w:val="-2"/>
          <w:w w:val="91"/>
        </w:rPr>
        <w:t>k</w:t>
      </w:r>
      <w:r w:rsidR="00043599">
        <w:rPr>
          <w:color w:val="39C5C5"/>
          <w:w w:val="73"/>
        </w:rPr>
        <w:t>i</w:t>
      </w:r>
    </w:p>
    <w:p w:rsidR="009C0B54" w:rsidRDefault="009C0B54">
      <w:pPr>
        <w:pStyle w:val="Tekstpodstawowy"/>
        <w:spacing w:before="4"/>
        <w:ind w:left="0" w:firstLine="0"/>
        <w:rPr>
          <w:rFonts w:ascii="Verdana"/>
          <w:sz w:val="25"/>
        </w:rPr>
      </w:pPr>
    </w:p>
    <w:p w:rsidR="009C0B54" w:rsidRDefault="00043599">
      <w:pPr>
        <w:pStyle w:val="Akapitzlist"/>
        <w:numPr>
          <w:ilvl w:val="0"/>
          <w:numId w:val="1"/>
        </w:numPr>
        <w:tabs>
          <w:tab w:val="left" w:pos="467"/>
          <w:tab w:val="left" w:pos="468"/>
        </w:tabs>
        <w:spacing w:line="386" w:lineRule="auto"/>
        <w:ind w:right="146"/>
      </w:pPr>
      <w:r>
        <w:rPr>
          <w:rFonts w:ascii="Arial" w:hAnsi="Arial"/>
          <w:b/>
          <w:color w:val="545454"/>
        </w:rPr>
        <w:t>W</w:t>
      </w:r>
      <w:r>
        <w:rPr>
          <w:rFonts w:ascii="Arial" w:hAnsi="Arial"/>
          <w:b/>
          <w:color w:val="545454"/>
          <w:spacing w:val="4"/>
        </w:rPr>
        <w:t xml:space="preserve"> </w:t>
      </w:r>
      <w:r>
        <w:rPr>
          <w:rFonts w:ascii="Arial" w:hAnsi="Arial"/>
          <w:b/>
          <w:color w:val="545454"/>
        </w:rPr>
        <w:t>przypadku</w:t>
      </w:r>
      <w:r>
        <w:rPr>
          <w:rFonts w:ascii="Arial" w:hAnsi="Arial"/>
          <w:b/>
          <w:color w:val="545454"/>
          <w:spacing w:val="3"/>
        </w:rPr>
        <w:t xml:space="preserve"> </w:t>
      </w:r>
      <w:r>
        <w:rPr>
          <w:rFonts w:ascii="Arial" w:hAnsi="Arial"/>
          <w:b/>
          <w:color w:val="545454"/>
        </w:rPr>
        <w:t>nieobecności</w:t>
      </w:r>
      <w:r>
        <w:rPr>
          <w:rFonts w:ascii="Arial" w:hAnsi="Arial"/>
          <w:b/>
          <w:color w:val="545454"/>
          <w:spacing w:val="6"/>
        </w:rPr>
        <w:t xml:space="preserve"> </w:t>
      </w:r>
      <w:r>
        <w:rPr>
          <w:color w:val="545454"/>
        </w:rPr>
        <w:t>dziecka</w:t>
      </w:r>
      <w:r>
        <w:rPr>
          <w:color w:val="545454"/>
          <w:spacing w:val="3"/>
        </w:rPr>
        <w:t xml:space="preserve"> </w:t>
      </w:r>
      <w:r>
        <w:rPr>
          <w:color w:val="545454"/>
        </w:rPr>
        <w:t>w</w:t>
      </w:r>
      <w:r>
        <w:rPr>
          <w:color w:val="545454"/>
          <w:spacing w:val="8"/>
        </w:rPr>
        <w:t xml:space="preserve"> </w:t>
      </w:r>
      <w:r>
        <w:rPr>
          <w:color w:val="545454"/>
        </w:rPr>
        <w:t>szkole</w:t>
      </w:r>
      <w:r>
        <w:rPr>
          <w:color w:val="545454"/>
          <w:spacing w:val="5"/>
        </w:rPr>
        <w:t xml:space="preserve"> </w:t>
      </w:r>
      <w:r>
        <w:rPr>
          <w:color w:val="545454"/>
        </w:rPr>
        <w:t>można</w:t>
      </w:r>
      <w:r>
        <w:rPr>
          <w:color w:val="545454"/>
          <w:spacing w:val="6"/>
        </w:rPr>
        <w:t xml:space="preserve"> </w:t>
      </w:r>
      <w:r>
        <w:rPr>
          <w:color w:val="545454"/>
        </w:rPr>
        <w:t>dokonać</w:t>
      </w:r>
      <w:r>
        <w:rPr>
          <w:color w:val="545454"/>
          <w:spacing w:val="6"/>
        </w:rPr>
        <w:t xml:space="preserve"> </w:t>
      </w:r>
      <w:r>
        <w:rPr>
          <w:color w:val="545454"/>
        </w:rPr>
        <w:t>tzw.</w:t>
      </w:r>
      <w:r>
        <w:rPr>
          <w:color w:val="545454"/>
          <w:spacing w:val="6"/>
        </w:rPr>
        <w:t xml:space="preserve"> </w:t>
      </w:r>
      <w:r>
        <w:rPr>
          <w:rFonts w:ascii="Arial" w:hAnsi="Arial"/>
          <w:i/>
          <w:color w:val="545454"/>
          <w:sz w:val="23"/>
        </w:rPr>
        <w:t>odpisu</w:t>
      </w:r>
      <w:r>
        <w:rPr>
          <w:rFonts w:ascii="Arial" w:hAnsi="Arial"/>
          <w:i/>
          <w:color w:val="545454"/>
          <w:spacing w:val="-1"/>
          <w:sz w:val="23"/>
        </w:rPr>
        <w:t xml:space="preserve"> </w:t>
      </w:r>
      <w:r>
        <w:rPr>
          <w:rFonts w:ascii="Arial" w:hAnsi="Arial"/>
          <w:i/>
          <w:color w:val="545454"/>
          <w:sz w:val="23"/>
        </w:rPr>
        <w:t>posiłku</w:t>
      </w:r>
      <w:r>
        <w:rPr>
          <w:color w:val="545454"/>
        </w:rPr>
        <w:t>.</w:t>
      </w:r>
      <w:r>
        <w:rPr>
          <w:color w:val="545454"/>
          <w:spacing w:val="5"/>
        </w:rPr>
        <w:t xml:space="preserve"> </w:t>
      </w:r>
      <w:r>
        <w:rPr>
          <w:color w:val="545454"/>
        </w:rPr>
        <w:t>Odpis</w:t>
      </w:r>
      <w:r>
        <w:rPr>
          <w:color w:val="545454"/>
          <w:spacing w:val="-56"/>
        </w:rPr>
        <w:t xml:space="preserve"> </w:t>
      </w:r>
      <w:r>
        <w:rPr>
          <w:color w:val="545454"/>
          <w:w w:val="105"/>
        </w:rPr>
        <w:t>należy zgłosić najpóźniej w dniu poprzedzającym nieobecność w szkole do godz. 10.00</w:t>
      </w:r>
      <w:r>
        <w:rPr>
          <w:color w:val="545454"/>
          <w:spacing w:val="-59"/>
          <w:w w:val="105"/>
        </w:rPr>
        <w:t xml:space="preserve"> </w:t>
      </w:r>
      <w:r>
        <w:rPr>
          <w:color w:val="545454"/>
          <w:w w:val="105"/>
        </w:rPr>
        <w:t>w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formie: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poprzez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SMS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na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numer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884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213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615</w:t>
      </w:r>
    </w:p>
    <w:p w:rsidR="009C0B54" w:rsidRDefault="00043599">
      <w:pPr>
        <w:pStyle w:val="Akapitzlist"/>
        <w:numPr>
          <w:ilvl w:val="0"/>
          <w:numId w:val="1"/>
        </w:numPr>
        <w:tabs>
          <w:tab w:val="left" w:pos="467"/>
          <w:tab w:val="left" w:pos="468"/>
        </w:tabs>
        <w:spacing w:before="11" w:line="391" w:lineRule="auto"/>
        <w:ind w:right="389"/>
      </w:pPr>
      <w:r>
        <w:rPr>
          <w:rFonts w:ascii="Arial" w:hAnsi="Arial"/>
          <w:b/>
          <w:color w:val="545454"/>
          <w:spacing w:val="-1"/>
        </w:rPr>
        <w:t>Odliczenie kwoty następuje z odpłatności w następnym miesiącu</w:t>
      </w:r>
      <w:r>
        <w:rPr>
          <w:color w:val="545454"/>
          <w:spacing w:val="-1"/>
        </w:rPr>
        <w:t xml:space="preserve">. </w:t>
      </w:r>
      <w:r>
        <w:rPr>
          <w:color w:val="545454"/>
        </w:rPr>
        <w:t>W szczególnych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przypadkach</w:t>
      </w:r>
      <w:r>
        <w:rPr>
          <w:color w:val="545454"/>
          <w:spacing w:val="19"/>
        </w:rPr>
        <w:t xml:space="preserve"> </w:t>
      </w:r>
      <w:r>
        <w:rPr>
          <w:color w:val="545454"/>
        </w:rPr>
        <w:t>gdy</w:t>
      </w:r>
      <w:r>
        <w:rPr>
          <w:color w:val="545454"/>
          <w:spacing w:val="21"/>
        </w:rPr>
        <w:t xml:space="preserve"> </w:t>
      </w:r>
      <w:r>
        <w:rPr>
          <w:color w:val="545454"/>
        </w:rPr>
        <w:t>uczeń</w:t>
      </w:r>
      <w:r>
        <w:rPr>
          <w:color w:val="545454"/>
          <w:spacing w:val="19"/>
        </w:rPr>
        <w:t xml:space="preserve"> </w:t>
      </w:r>
      <w:r>
        <w:rPr>
          <w:color w:val="545454"/>
        </w:rPr>
        <w:t>lub</w:t>
      </w:r>
      <w:r>
        <w:rPr>
          <w:color w:val="545454"/>
          <w:spacing w:val="21"/>
        </w:rPr>
        <w:t xml:space="preserve"> </w:t>
      </w:r>
      <w:r>
        <w:rPr>
          <w:color w:val="545454"/>
        </w:rPr>
        <w:t>rodzic,</w:t>
      </w:r>
      <w:r>
        <w:rPr>
          <w:color w:val="545454"/>
          <w:spacing w:val="20"/>
        </w:rPr>
        <w:t xml:space="preserve"> </w:t>
      </w:r>
      <w:r>
        <w:rPr>
          <w:color w:val="545454"/>
        </w:rPr>
        <w:t>dokonujący</w:t>
      </w:r>
      <w:r>
        <w:rPr>
          <w:color w:val="545454"/>
          <w:spacing w:val="21"/>
        </w:rPr>
        <w:t xml:space="preserve"> </w:t>
      </w:r>
      <w:r>
        <w:rPr>
          <w:color w:val="545454"/>
        </w:rPr>
        <w:t>wpłaty</w:t>
      </w:r>
      <w:r>
        <w:rPr>
          <w:color w:val="545454"/>
          <w:spacing w:val="21"/>
        </w:rPr>
        <w:t xml:space="preserve"> </w:t>
      </w:r>
      <w:r>
        <w:rPr>
          <w:color w:val="545454"/>
        </w:rPr>
        <w:t>na</w:t>
      </w:r>
      <w:r>
        <w:rPr>
          <w:color w:val="545454"/>
          <w:spacing w:val="20"/>
        </w:rPr>
        <w:t xml:space="preserve"> </w:t>
      </w:r>
      <w:r>
        <w:rPr>
          <w:color w:val="545454"/>
        </w:rPr>
        <w:t>początku</w:t>
      </w:r>
      <w:r>
        <w:rPr>
          <w:color w:val="545454"/>
          <w:spacing w:val="20"/>
        </w:rPr>
        <w:t xml:space="preserve"> </w:t>
      </w:r>
      <w:r>
        <w:rPr>
          <w:color w:val="545454"/>
        </w:rPr>
        <w:t>miesiąca,</w:t>
      </w:r>
      <w:r>
        <w:rPr>
          <w:color w:val="545454"/>
          <w:spacing w:val="23"/>
        </w:rPr>
        <w:t xml:space="preserve"> </w:t>
      </w:r>
      <w:r>
        <w:rPr>
          <w:color w:val="545454"/>
        </w:rPr>
        <w:t>zgłasza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nieobecność</w:t>
      </w:r>
      <w:r>
        <w:rPr>
          <w:color w:val="545454"/>
          <w:spacing w:val="29"/>
        </w:rPr>
        <w:t xml:space="preserve"> </w:t>
      </w:r>
      <w:r>
        <w:rPr>
          <w:color w:val="545454"/>
        </w:rPr>
        <w:t>w</w:t>
      </w:r>
      <w:r>
        <w:rPr>
          <w:color w:val="545454"/>
          <w:spacing w:val="30"/>
        </w:rPr>
        <w:t xml:space="preserve"> </w:t>
      </w:r>
      <w:r>
        <w:rPr>
          <w:color w:val="545454"/>
        </w:rPr>
        <w:t>ściśle</w:t>
      </w:r>
      <w:r>
        <w:rPr>
          <w:color w:val="545454"/>
          <w:spacing w:val="33"/>
        </w:rPr>
        <w:t xml:space="preserve"> </w:t>
      </w:r>
      <w:r>
        <w:rPr>
          <w:color w:val="545454"/>
        </w:rPr>
        <w:t>określonych</w:t>
      </w:r>
      <w:r>
        <w:rPr>
          <w:color w:val="545454"/>
          <w:spacing w:val="32"/>
        </w:rPr>
        <w:t xml:space="preserve"> </w:t>
      </w:r>
      <w:r>
        <w:rPr>
          <w:color w:val="545454"/>
        </w:rPr>
        <w:t>dniach</w:t>
      </w:r>
      <w:r>
        <w:rPr>
          <w:color w:val="545454"/>
          <w:spacing w:val="31"/>
        </w:rPr>
        <w:t xml:space="preserve"> </w:t>
      </w:r>
      <w:r>
        <w:rPr>
          <w:color w:val="545454"/>
        </w:rPr>
        <w:t>tygodnia,</w:t>
      </w:r>
      <w:r>
        <w:rPr>
          <w:color w:val="545454"/>
          <w:spacing w:val="33"/>
        </w:rPr>
        <w:t xml:space="preserve"> </w:t>
      </w:r>
      <w:r>
        <w:rPr>
          <w:color w:val="545454"/>
        </w:rPr>
        <w:t>płaci</w:t>
      </w:r>
      <w:r>
        <w:rPr>
          <w:color w:val="545454"/>
          <w:spacing w:val="31"/>
        </w:rPr>
        <w:t xml:space="preserve"> </w:t>
      </w:r>
      <w:r>
        <w:rPr>
          <w:color w:val="545454"/>
        </w:rPr>
        <w:t>opłatę</w:t>
      </w:r>
      <w:r>
        <w:rPr>
          <w:color w:val="545454"/>
          <w:spacing w:val="33"/>
        </w:rPr>
        <w:t xml:space="preserve"> </w:t>
      </w:r>
      <w:r>
        <w:rPr>
          <w:color w:val="545454"/>
        </w:rPr>
        <w:t>pomniejszoną</w:t>
      </w:r>
      <w:r>
        <w:rPr>
          <w:color w:val="545454"/>
          <w:spacing w:val="38"/>
        </w:rPr>
        <w:t xml:space="preserve"> </w:t>
      </w:r>
      <w:r>
        <w:rPr>
          <w:color w:val="545454"/>
        </w:rPr>
        <w:t>o</w:t>
      </w:r>
      <w:r>
        <w:rPr>
          <w:color w:val="545454"/>
          <w:spacing w:val="30"/>
        </w:rPr>
        <w:t xml:space="preserve"> </w:t>
      </w:r>
      <w:r>
        <w:rPr>
          <w:color w:val="545454"/>
        </w:rPr>
        <w:t>dane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dni.</w:t>
      </w:r>
    </w:p>
    <w:p w:rsidR="009C0B54" w:rsidRDefault="00043599">
      <w:pPr>
        <w:pStyle w:val="Akapitzlist"/>
        <w:numPr>
          <w:ilvl w:val="0"/>
          <w:numId w:val="1"/>
        </w:numPr>
        <w:tabs>
          <w:tab w:val="left" w:pos="467"/>
          <w:tab w:val="left" w:pos="468"/>
        </w:tabs>
        <w:spacing w:before="9" w:line="393" w:lineRule="auto"/>
        <w:ind w:right="510"/>
      </w:pPr>
      <w:r>
        <w:rPr>
          <w:color w:val="545454"/>
          <w:w w:val="105"/>
        </w:rPr>
        <w:t>Za</w:t>
      </w:r>
      <w:r>
        <w:rPr>
          <w:color w:val="545454"/>
          <w:spacing w:val="-11"/>
          <w:w w:val="105"/>
        </w:rPr>
        <w:t xml:space="preserve"> </w:t>
      </w:r>
      <w:r>
        <w:rPr>
          <w:color w:val="545454"/>
          <w:w w:val="105"/>
        </w:rPr>
        <w:t>nieobecność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w w:val="105"/>
        </w:rPr>
        <w:t>dziecka</w:t>
      </w:r>
      <w:r>
        <w:rPr>
          <w:color w:val="545454"/>
          <w:spacing w:val="-13"/>
          <w:w w:val="105"/>
        </w:rPr>
        <w:t xml:space="preserve"> </w:t>
      </w:r>
      <w:r>
        <w:rPr>
          <w:color w:val="545454"/>
          <w:w w:val="105"/>
        </w:rPr>
        <w:t>na</w:t>
      </w:r>
      <w:r>
        <w:rPr>
          <w:color w:val="545454"/>
          <w:spacing w:val="-11"/>
          <w:w w:val="105"/>
        </w:rPr>
        <w:t xml:space="preserve"> </w:t>
      </w:r>
      <w:r>
        <w:rPr>
          <w:color w:val="545454"/>
          <w:w w:val="105"/>
        </w:rPr>
        <w:t>posiłku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w w:val="105"/>
        </w:rPr>
        <w:t>abonamentowym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  <w:u w:val="single" w:color="545454"/>
        </w:rPr>
        <w:t>niezgłoszoną</w:t>
      </w:r>
      <w:r>
        <w:rPr>
          <w:color w:val="545454"/>
          <w:spacing w:val="-11"/>
          <w:w w:val="105"/>
          <w:u w:val="single" w:color="545454"/>
        </w:rPr>
        <w:t xml:space="preserve"> </w:t>
      </w:r>
      <w:r>
        <w:rPr>
          <w:color w:val="545454"/>
          <w:w w:val="105"/>
          <w:u w:val="single" w:color="545454"/>
        </w:rPr>
        <w:t>lub</w:t>
      </w:r>
      <w:r>
        <w:rPr>
          <w:color w:val="545454"/>
          <w:spacing w:val="-11"/>
          <w:w w:val="105"/>
          <w:u w:val="single" w:color="545454"/>
        </w:rPr>
        <w:t xml:space="preserve"> </w:t>
      </w:r>
      <w:r>
        <w:rPr>
          <w:color w:val="545454"/>
          <w:w w:val="105"/>
          <w:u w:val="single" w:color="545454"/>
        </w:rPr>
        <w:t>zgłoszoną</w:t>
      </w:r>
      <w:r>
        <w:rPr>
          <w:color w:val="545454"/>
          <w:spacing w:val="-10"/>
          <w:w w:val="105"/>
          <w:u w:val="single" w:color="545454"/>
        </w:rPr>
        <w:t xml:space="preserve"> </w:t>
      </w:r>
      <w:r>
        <w:rPr>
          <w:color w:val="545454"/>
          <w:w w:val="105"/>
          <w:u w:val="single" w:color="545454"/>
        </w:rPr>
        <w:t>po</w:t>
      </w:r>
      <w:r>
        <w:rPr>
          <w:color w:val="545454"/>
          <w:spacing w:val="-59"/>
          <w:w w:val="105"/>
        </w:rPr>
        <w:t xml:space="preserve"> </w:t>
      </w:r>
      <w:r>
        <w:rPr>
          <w:color w:val="545454"/>
          <w:w w:val="110"/>
          <w:u w:val="single" w:color="545454"/>
        </w:rPr>
        <w:t>terminie</w:t>
      </w:r>
      <w:r>
        <w:rPr>
          <w:color w:val="545454"/>
          <w:spacing w:val="-9"/>
          <w:w w:val="110"/>
        </w:rPr>
        <w:t xml:space="preserve"> </w:t>
      </w:r>
      <w:r>
        <w:rPr>
          <w:color w:val="545454"/>
          <w:w w:val="110"/>
        </w:rPr>
        <w:t>nie</w:t>
      </w:r>
      <w:r>
        <w:rPr>
          <w:color w:val="545454"/>
          <w:spacing w:val="-8"/>
          <w:w w:val="110"/>
        </w:rPr>
        <w:t xml:space="preserve"> </w:t>
      </w:r>
      <w:r>
        <w:rPr>
          <w:color w:val="545454"/>
          <w:w w:val="110"/>
        </w:rPr>
        <w:t>przysługuje</w:t>
      </w:r>
      <w:r>
        <w:rPr>
          <w:color w:val="545454"/>
          <w:spacing w:val="-8"/>
          <w:w w:val="110"/>
        </w:rPr>
        <w:t xml:space="preserve"> </w:t>
      </w:r>
      <w:r>
        <w:rPr>
          <w:color w:val="545454"/>
          <w:w w:val="110"/>
        </w:rPr>
        <w:t>zwrot</w:t>
      </w:r>
      <w:r>
        <w:rPr>
          <w:color w:val="545454"/>
          <w:spacing w:val="-10"/>
          <w:w w:val="110"/>
        </w:rPr>
        <w:t xml:space="preserve"> </w:t>
      </w:r>
      <w:r>
        <w:rPr>
          <w:color w:val="545454"/>
          <w:w w:val="110"/>
        </w:rPr>
        <w:t>opłaty.</w:t>
      </w:r>
    </w:p>
    <w:p w:rsidR="009C0B54" w:rsidRDefault="00043599">
      <w:pPr>
        <w:pStyle w:val="Akapitzlist"/>
        <w:numPr>
          <w:ilvl w:val="0"/>
          <w:numId w:val="1"/>
        </w:numPr>
        <w:tabs>
          <w:tab w:val="left" w:pos="467"/>
          <w:tab w:val="left" w:pos="468"/>
        </w:tabs>
        <w:spacing w:before="8" w:line="393" w:lineRule="auto"/>
        <w:ind w:right="427"/>
      </w:pPr>
      <w:r>
        <w:rPr>
          <w:color w:val="545454"/>
        </w:rPr>
        <w:t>Czas</w:t>
      </w:r>
      <w:r>
        <w:rPr>
          <w:color w:val="545454"/>
          <w:spacing w:val="15"/>
        </w:rPr>
        <w:t xml:space="preserve"> </w:t>
      </w:r>
      <w:r>
        <w:rPr>
          <w:color w:val="545454"/>
        </w:rPr>
        <w:t>nieobecności</w:t>
      </w:r>
      <w:r>
        <w:rPr>
          <w:color w:val="545454"/>
          <w:spacing w:val="16"/>
        </w:rPr>
        <w:t xml:space="preserve"> </w:t>
      </w:r>
      <w:r>
        <w:rPr>
          <w:color w:val="545454"/>
        </w:rPr>
        <w:t>dziecka</w:t>
      </w:r>
      <w:r>
        <w:rPr>
          <w:color w:val="545454"/>
          <w:spacing w:val="15"/>
        </w:rPr>
        <w:t xml:space="preserve"> </w:t>
      </w:r>
      <w:r>
        <w:rPr>
          <w:color w:val="545454"/>
        </w:rPr>
        <w:t>z</w:t>
      </w:r>
      <w:r>
        <w:rPr>
          <w:color w:val="545454"/>
          <w:spacing w:val="16"/>
        </w:rPr>
        <w:t xml:space="preserve"> </w:t>
      </w:r>
      <w:r>
        <w:rPr>
          <w:color w:val="545454"/>
        </w:rPr>
        <w:t>powodu</w:t>
      </w:r>
      <w:r>
        <w:rPr>
          <w:color w:val="545454"/>
          <w:spacing w:val="13"/>
        </w:rPr>
        <w:t xml:space="preserve"> </w:t>
      </w:r>
      <w:r>
        <w:rPr>
          <w:color w:val="545454"/>
        </w:rPr>
        <w:t>“zielonej</w:t>
      </w:r>
      <w:r>
        <w:rPr>
          <w:color w:val="545454"/>
          <w:spacing w:val="16"/>
        </w:rPr>
        <w:t xml:space="preserve"> </w:t>
      </w:r>
      <w:r>
        <w:rPr>
          <w:color w:val="545454"/>
        </w:rPr>
        <w:t>szkoły”,</w:t>
      </w:r>
      <w:r>
        <w:rPr>
          <w:color w:val="545454"/>
          <w:spacing w:val="13"/>
        </w:rPr>
        <w:t xml:space="preserve"> </w:t>
      </w:r>
      <w:r>
        <w:rPr>
          <w:color w:val="545454"/>
        </w:rPr>
        <w:t>wycieczek,</w:t>
      </w:r>
      <w:r>
        <w:rPr>
          <w:color w:val="545454"/>
          <w:spacing w:val="13"/>
        </w:rPr>
        <w:t xml:space="preserve"> </w:t>
      </w:r>
      <w:r>
        <w:rPr>
          <w:color w:val="545454"/>
        </w:rPr>
        <w:t>wyjścia</w:t>
      </w:r>
      <w:r>
        <w:rPr>
          <w:color w:val="545454"/>
          <w:spacing w:val="15"/>
        </w:rPr>
        <w:t xml:space="preserve"> </w:t>
      </w:r>
      <w:r>
        <w:rPr>
          <w:color w:val="545454"/>
        </w:rPr>
        <w:t>do</w:t>
      </w:r>
      <w:r>
        <w:rPr>
          <w:color w:val="545454"/>
          <w:spacing w:val="15"/>
        </w:rPr>
        <w:t xml:space="preserve"> </w:t>
      </w:r>
      <w:r>
        <w:rPr>
          <w:color w:val="545454"/>
        </w:rPr>
        <w:t>kina,</w:t>
      </w:r>
      <w:r>
        <w:rPr>
          <w:color w:val="545454"/>
          <w:spacing w:val="16"/>
        </w:rPr>
        <w:t xml:space="preserve"> </w:t>
      </w:r>
      <w:r>
        <w:rPr>
          <w:color w:val="545454"/>
        </w:rPr>
        <w:t>itp.</w:t>
      </w:r>
      <w:r>
        <w:rPr>
          <w:color w:val="545454"/>
          <w:spacing w:val="1"/>
        </w:rPr>
        <w:t xml:space="preserve"> </w:t>
      </w:r>
      <w:r>
        <w:rPr>
          <w:color w:val="545454"/>
          <w:w w:val="105"/>
        </w:rPr>
        <w:t>musi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być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zgłoszony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przez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rodzica.</w:t>
      </w:r>
    </w:p>
    <w:p w:rsidR="009C0B54" w:rsidRDefault="00043599">
      <w:pPr>
        <w:pStyle w:val="Akapitzlist"/>
        <w:numPr>
          <w:ilvl w:val="0"/>
          <w:numId w:val="1"/>
        </w:numPr>
        <w:tabs>
          <w:tab w:val="left" w:pos="467"/>
          <w:tab w:val="left" w:pos="468"/>
        </w:tabs>
        <w:spacing w:before="9" w:line="391" w:lineRule="auto"/>
        <w:ind w:right="156"/>
      </w:pPr>
      <w:r>
        <w:rPr>
          <w:color w:val="545454"/>
          <w:spacing w:val="-2"/>
          <w:w w:val="105"/>
        </w:rPr>
        <w:t>Całkowita</w:t>
      </w:r>
      <w:r>
        <w:rPr>
          <w:color w:val="545454"/>
          <w:spacing w:val="-13"/>
          <w:w w:val="105"/>
        </w:rPr>
        <w:t xml:space="preserve"> </w:t>
      </w:r>
      <w:r>
        <w:rPr>
          <w:color w:val="545454"/>
          <w:spacing w:val="-2"/>
          <w:w w:val="105"/>
        </w:rPr>
        <w:t>rezygnacja</w:t>
      </w:r>
      <w:r>
        <w:rPr>
          <w:color w:val="545454"/>
          <w:spacing w:val="-11"/>
          <w:w w:val="105"/>
        </w:rPr>
        <w:t xml:space="preserve"> </w:t>
      </w:r>
      <w:r>
        <w:rPr>
          <w:color w:val="545454"/>
          <w:spacing w:val="-2"/>
          <w:w w:val="105"/>
        </w:rPr>
        <w:t>z</w:t>
      </w:r>
      <w:r>
        <w:rPr>
          <w:color w:val="545454"/>
          <w:spacing w:val="-13"/>
          <w:w w:val="105"/>
        </w:rPr>
        <w:t xml:space="preserve"> </w:t>
      </w:r>
      <w:r>
        <w:rPr>
          <w:color w:val="545454"/>
          <w:spacing w:val="-2"/>
          <w:w w:val="105"/>
        </w:rPr>
        <w:t>posiłków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spacing w:val="-1"/>
          <w:w w:val="105"/>
        </w:rPr>
        <w:t>musi</w:t>
      </w:r>
      <w:r>
        <w:rPr>
          <w:color w:val="545454"/>
          <w:spacing w:val="-11"/>
          <w:w w:val="105"/>
        </w:rPr>
        <w:t xml:space="preserve"> </w:t>
      </w:r>
      <w:r>
        <w:rPr>
          <w:color w:val="545454"/>
          <w:spacing w:val="-1"/>
          <w:w w:val="105"/>
        </w:rPr>
        <w:t>być</w:t>
      </w:r>
      <w:r>
        <w:rPr>
          <w:color w:val="545454"/>
          <w:spacing w:val="-10"/>
          <w:w w:val="105"/>
        </w:rPr>
        <w:t xml:space="preserve"> </w:t>
      </w:r>
      <w:r>
        <w:rPr>
          <w:color w:val="545454"/>
          <w:spacing w:val="-1"/>
          <w:w w:val="105"/>
        </w:rPr>
        <w:t>zgłoszona</w:t>
      </w:r>
      <w:r>
        <w:rPr>
          <w:color w:val="545454"/>
          <w:spacing w:val="-11"/>
          <w:w w:val="105"/>
        </w:rPr>
        <w:t xml:space="preserve"> </w:t>
      </w:r>
      <w:r>
        <w:rPr>
          <w:color w:val="545454"/>
          <w:spacing w:val="-1"/>
          <w:w w:val="105"/>
        </w:rPr>
        <w:t>poprzez</w:t>
      </w:r>
      <w:r>
        <w:rPr>
          <w:color w:val="545454"/>
          <w:spacing w:val="-13"/>
          <w:w w:val="105"/>
        </w:rPr>
        <w:t xml:space="preserve"> </w:t>
      </w:r>
      <w:r>
        <w:rPr>
          <w:color w:val="545454"/>
          <w:spacing w:val="-1"/>
          <w:w w:val="105"/>
        </w:rPr>
        <w:t>sms.</w:t>
      </w:r>
      <w:r>
        <w:rPr>
          <w:color w:val="545454"/>
          <w:spacing w:val="-10"/>
          <w:w w:val="105"/>
        </w:rPr>
        <w:t xml:space="preserve"> </w:t>
      </w:r>
      <w:r>
        <w:rPr>
          <w:color w:val="545454"/>
          <w:spacing w:val="-1"/>
          <w:w w:val="105"/>
        </w:rPr>
        <w:t>Spółdzielnia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spacing w:val="-1"/>
          <w:w w:val="105"/>
        </w:rPr>
        <w:t>Socjalna</w:t>
      </w:r>
      <w:r>
        <w:rPr>
          <w:color w:val="545454"/>
          <w:spacing w:val="-59"/>
          <w:w w:val="105"/>
        </w:rPr>
        <w:t xml:space="preserve"> </w:t>
      </w:r>
      <w:r>
        <w:rPr>
          <w:color w:val="545454"/>
          <w:w w:val="105"/>
        </w:rPr>
        <w:t>Lary Bar musi wykreślić daną osobę z listy oraz w razie potrzeby wzajemnie rozliczyć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się.</w:t>
      </w:r>
    </w:p>
    <w:p w:rsidR="009C0B54" w:rsidRDefault="00043599">
      <w:pPr>
        <w:pStyle w:val="Nagwek1"/>
        <w:numPr>
          <w:ilvl w:val="0"/>
          <w:numId w:val="2"/>
        </w:numPr>
        <w:tabs>
          <w:tab w:val="left" w:pos="451"/>
        </w:tabs>
        <w:spacing w:line="283" w:lineRule="exact"/>
        <w:ind w:left="450" w:hanging="346"/>
        <w:jc w:val="left"/>
      </w:pPr>
      <w:r>
        <w:rPr>
          <w:color w:val="39C5C5"/>
          <w:spacing w:val="-1"/>
        </w:rPr>
        <w:t>Wydawanie</w:t>
      </w:r>
      <w:r>
        <w:rPr>
          <w:color w:val="39C5C5"/>
          <w:spacing w:val="-22"/>
        </w:rPr>
        <w:t xml:space="preserve"> </w:t>
      </w:r>
      <w:r>
        <w:rPr>
          <w:color w:val="39C5C5"/>
        </w:rPr>
        <w:t>posiłków</w:t>
      </w:r>
    </w:p>
    <w:p w:rsidR="009C0B54" w:rsidRDefault="00043599">
      <w:pPr>
        <w:pStyle w:val="Akapitzlist"/>
        <w:numPr>
          <w:ilvl w:val="0"/>
          <w:numId w:val="1"/>
        </w:numPr>
        <w:tabs>
          <w:tab w:val="left" w:pos="467"/>
          <w:tab w:val="left" w:pos="468"/>
        </w:tabs>
        <w:spacing w:before="151"/>
      </w:pPr>
      <w:r>
        <w:rPr>
          <w:color w:val="545454"/>
          <w:w w:val="105"/>
        </w:rPr>
        <w:t>Posiłki</w:t>
      </w:r>
      <w:r>
        <w:rPr>
          <w:color w:val="545454"/>
          <w:spacing w:val="-10"/>
          <w:w w:val="105"/>
        </w:rPr>
        <w:t xml:space="preserve"> </w:t>
      </w:r>
      <w:r>
        <w:rPr>
          <w:color w:val="545454"/>
          <w:w w:val="105"/>
        </w:rPr>
        <w:t>obiadowe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w w:val="105"/>
        </w:rPr>
        <w:t>wydawane</w:t>
      </w:r>
      <w:r>
        <w:rPr>
          <w:color w:val="545454"/>
          <w:spacing w:val="-10"/>
          <w:w w:val="105"/>
        </w:rPr>
        <w:t xml:space="preserve"> </w:t>
      </w:r>
      <w:r>
        <w:rPr>
          <w:color w:val="545454"/>
          <w:w w:val="105"/>
        </w:rPr>
        <w:t>są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w w:val="105"/>
        </w:rPr>
        <w:t>w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w w:val="105"/>
        </w:rPr>
        <w:t>stołówce</w:t>
      </w:r>
      <w:r>
        <w:rPr>
          <w:color w:val="545454"/>
          <w:spacing w:val="-11"/>
          <w:w w:val="105"/>
        </w:rPr>
        <w:t xml:space="preserve"> </w:t>
      </w:r>
      <w:r>
        <w:rPr>
          <w:color w:val="545454"/>
          <w:w w:val="105"/>
        </w:rPr>
        <w:t>szkolnej.</w:t>
      </w:r>
    </w:p>
    <w:p w:rsidR="009C0B54" w:rsidRDefault="00A71B9E">
      <w:pPr>
        <w:pStyle w:val="Akapitzlist"/>
        <w:numPr>
          <w:ilvl w:val="0"/>
          <w:numId w:val="1"/>
        </w:numPr>
        <w:tabs>
          <w:tab w:val="left" w:pos="467"/>
          <w:tab w:val="left" w:pos="468"/>
        </w:tabs>
        <w:spacing w:before="169" w:line="391" w:lineRule="auto"/>
        <w:ind w:right="361"/>
      </w:pPr>
      <w:hyperlink r:id="rId9">
        <w:r w:rsidR="00043599">
          <w:rPr>
            <w:color w:val="585858"/>
            <w:w w:val="105"/>
          </w:rPr>
          <w:t xml:space="preserve">Aktualny jadłospis </w:t>
        </w:r>
      </w:hyperlink>
      <w:r w:rsidR="00043599">
        <w:rPr>
          <w:color w:val="545454"/>
          <w:w w:val="105"/>
        </w:rPr>
        <w:t>na dany tydzień dostępny jest zawsze na stronie internetowej oraz</w:t>
      </w:r>
      <w:r w:rsidR="00043599">
        <w:rPr>
          <w:color w:val="545454"/>
          <w:spacing w:val="-59"/>
          <w:w w:val="105"/>
        </w:rPr>
        <w:t xml:space="preserve"> </w:t>
      </w:r>
      <w:r w:rsidR="00043599">
        <w:rPr>
          <w:color w:val="545454"/>
          <w:w w:val="105"/>
        </w:rPr>
        <w:t>jest</w:t>
      </w:r>
      <w:r w:rsidR="00043599">
        <w:rPr>
          <w:color w:val="545454"/>
          <w:spacing w:val="-5"/>
          <w:w w:val="105"/>
        </w:rPr>
        <w:t xml:space="preserve"> </w:t>
      </w:r>
      <w:r w:rsidR="00043599">
        <w:rPr>
          <w:color w:val="545454"/>
          <w:w w:val="105"/>
        </w:rPr>
        <w:t>wywieszony</w:t>
      </w:r>
      <w:r w:rsidR="00043599">
        <w:rPr>
          <w:color w:val="545454"/>
          <w:spacing w:val="-5"/>
          <w:w w:val="105"/>
        </w:rPr>
        <w:t xml:space="preserve"> </w:t>
      </w:r>
      <w:r w:rsidR="00043599">
        <w:rPr>
          <w:color w:val="545454"/>
          <w:w w:val="105"/>
        </w:rPr>
        <w:t>w</w:t>
      </w:r>
      <w:r w:rsidR="00043599">
        <w:rPr>
          <w:color w:val="545454"/>
          <w:spacing w:val="-6"/>
          <w:w w:val="105"/>
        </w:rPr>
        <w:t xml:space="preserve"> </w:t>
      </w:r>
      <w:r w:rsidR="00043599">
        <w:rPr>
          <w:color w:val="545454"/>
          <w:w w:val="105"/>
        </w:rPr>
        <w:t>stołówce</w:t>
      </w:r>
      <w:r w:rsidR="00043599">
        <w:rPr>
          <w:color w:val="545454"/>
          <w:spacing w:val="-5"/>
          <w:w w:val="105"/>
        </w:rPr>
        <w:t xml:space="preserve"> </w:t>
      </w:r>
      <w:r w:rsidR="00043599">
        <w:rPr>
          <w:color w:val="545454"/>
          <w:w w:val="105"/>
        </w:rPr>
        <w:t>szkolnej.</w:t>
      </w:r>
    </w:p>
    <w:p w:rsidR="009C0B54" w:rsidRDefault="00043599">
      <w:pPr>
        <w:pStyle w:val="Akapitzlist"/>
        <w:numPr>
          <w:ilvl w:val="0"/>
          <w:numId w:val="1"/>
        </w:numPr>
        <w:tabs>
          <w:tab w:val="left" w:pos="467"/>
          <w:tab w:val="left" w:pos="468"/>
        </w:tabs>
        <w:spacing w:before="16" w:line="333" w:lineRule="auto"/>
        <w:ind w:right="302"/>
        <w:rPr>
          <w:sz w:val="27"/>
        </w:rPr>
      </w:pPr>
      <w:r>
        <w:rPr>
          <w:color w:val="545454"/>
          <w:w w:val="105"/>
        </w:rPr>
        <w:t>Wszelkie</w:t>
      </w:r>
      <w:r>
        <w:rPr>
          <w:color w:val="545454"/>
          <w:spacing w:val="-14"/>
          <w:w w:val="105"/>
        </w:rPr>
        <w:t xml:space="preserve"> </w:t>
      </w:r>
      <w:r>
        <w:rPr>
          <w:color w:val="545454"/>
          <w:w w:val="105"/>
        </w:rPr>
        <w:t>uwagi</w:t>
      </w:r>
      <w:r>
        <w:rPr>
          <w:color w:val="545454"/>
          <w:spacing w:val="-14"/>
          <w:w w:val="105"/>
        </w:rPr>
        <w:t xml:space="preserve"> </w:t>
      </w:r>
      <w:r>
        <w:rPr>
          <w:color w:val="545454"/>
          <w:w w:val="105"/>
        </w:rPr>
        <w:t>i</w:t>
      </w:r>
      <w:r>
        <w:rPr>
          <w:color w:val="545454"/>
          <w:spacing w:val="-15"/>
          <w:w w:val="105"/>
        </w:rPr>
        <w:t xml:space="preserve"> </w:t>
      </w:r>
      <w:r>
        <w:rPr>
          <w:color w:val="545454"/>
          <w:w w:val="105"/>
        </w:rPr>
        <w:t>spostrzeżenia</w:t>
      </w:r>
      <w:r>
        <w:rPr>
          <w:color w:val="545454"/>
          <w:spacing w:val="-15"/>
          <w:w w:val="105"/>
        </w:rPr>
        <w:t xml:space="preserve"> </w:t>
      </w:r>
      <w:r>
        <w:rPr>
          <w:color w:val="545454"/>
          <w:w w:val="105"/>
        </w:rPr>
        <w:t>dotyczące</w:t>
      </w:r>
      <w:r>
        <w:rPr>
          <w:color w:val="545454"/>
          <w:spacing w:val="-15"/>
          <w:w w:val="105"/>
        </w:rPr>
        <w:t xml:space="preserve"> </w:t>
      </w:r>
      <w:r>
        <w:rPr>
          <w:color w:val="545454"/>
          <w:w w:val="105"/>
        </w:rPr>
        <w:t>przygotowywanych</w:t>
      </w:r>
      <w:r>
        <w:rPr>
          <w:color w:val="545454"/>
          <w:spacing w:val="-14"/>
          <w:w w:val="105"/>
        </w:rPr>
        <w:t xml:space="preserve"> </w:t>
      </w:r>
      <w:r>
        <w:rPr>
          <w:color w:val="545454"/>
          <w:w w:val="105"/>
        </w:rPr>
        <w:t>i</w:t>
      </w:r>
      <w:r>
        <w:rPr>
          <w:color w:val="545454"/>
          <w:spacing w:val="-13"/>
          <w:w w:val="105"/>
        </w:rPr>
        <w:t xml:space="preserve"> </w:t>
      </w:r>
      <w:r>
        <w:rPr>
          <w:color w:val="545454"/>
          <w:w w:val="105"/>
        </w:rPr>
        <w:t>serwowanych</w:t>
      </w:r>
      <w:r>
        <w:rPr>
          <w:color w:val="545454"/>
          <w:spacing w:val="-14"/>
          <w:w w:val="105"/>
        </w:rPr>
        <w:t xml:space="preserve"> </w:t>
      </w:r>
      <w:r>
        <w:rPr>
          <w:color w:val="545454"/>
          <w:w w:val="105"/>
        </w:rPr>
        <w:t>posiłków</w:t>
      </w:r>
      <w:r>
        <w:rPr>
          <w:color w:val="545454"/>
          <w:spacing w:val="-59"/>
          <w:w w:val="105"/>
        </w:rPr>
        <w:t xml:space="preserve"> </w:t>
      </w:r>
      <w:r>
        <w:rPr>
          <w:color w:val="545454"/>
          <w:w w:val="105"/>
        </w:rPr>
        <w:t>prosimy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zgłaszać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pod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nr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telefonu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884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213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615</w:t>
      </w:r>
      <w:r>
        <w:rPr>
          <w:color w:val="545454"/>
          <w:spacing w:val="49"/>
          <w:w w:val="105"/>
        </w:rPr>
        <w:t xml:space="preserve"> </w:t>
      </w:r>
      <w:r>
        <w:rPr>
          <w:color w:val="545454"/>
          <w:w w:val="105"/>
        </w:rPr>
        <w:t>lub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osobiście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w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stołówce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szkolnej</w:t>
      </w:r>
      <w:r>
        <w:rPr>
          <w:color w:val="545454"/>
          <w:w w:val="105"/>
          <w:sz w:val="27"/>
        </w:rPr>
        <w:t>.</w:t>
      </w:r>
    </w:p>
    <w:sectPr w:rsidR="009C0B54">
      <w:pgSz w:w="11910" w:h="16840"/>
      <w:pgMar w:top="1660" w:right="1280" w:bottom="1200" w:left="1100" w:header="304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B9E" w:rsidRDefault="00A71B9E">
      <w:r>
        <w:separator/>
      </w:r>
    </w:p>
  </w:endnote>
  <w:endnote w:type="continuationSeparator" w:id="0">
    <w:p w:rsidR="00A71B9E" w:rsidRDefault="00A7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54" w:rsidRDefault="00A71B9E">
    <w:pPr>
      <w:pStyle w:val="Tekstpodstawowy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1.05pt;margin-top:780.8pt;width:57.55pt;height:13.05pt;z-index:-15772672;mso-position-horizontal-relative:page;mso-position-vertical-relative:page" filled="f" stroked="f">
          <v:textbox inset="0,0,0,0">
            <w:txbxContent>
              <w:p w:rsidR="009C0B54" w:rsidRDefault="00043599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</w:rPr>
                  <w:t>Strona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B23A91">
                  <w:rPr>
                    <w:rFonts w:ascii="Calibri"/>
                    <w:b/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1"/>
                  </w:rPr>
                  <w:t xml:space="preserve"> </w:t>
                </w:r>
                <w:r>
                  <w:rPr>
                    <w:rFonts w:ascii="Calibri"/>
                  </w:rPr>
                  <w:t>z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B9E" w:rsidRDefault="00A71B9E">
      <w:r>
        <w:separator/>
      </w:r>
    </w:p>
  </w:footnote>
  <w:footnote w:type="continuationSeparator" w:id="0">
    <w:p w:rsidR="00A71B9E" w:rsidRDefault="00A71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54" w:rsidRDefault="00043599">
    <w:pPr>
      <w:pStyle w:val="Tekstpodstawowy"/>
      <w:spacing w:line="14" w:lineRule="auto"/>
      <w:ind w:left="0" w:firstLine="0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542784" behindDoc="1" locked="0" layoutInCell="1" allowOverlap="1">
          <wp:simplePos x="0" y="0"/>
          <wp:positionH relativeFrom="page">
            <wp:posOffset>192741</wp:posOffset>
          </wp:positionH>
          <wp:positionV relativeFrom="page">
            <wp:posOffset>192816</wp:posOffset>
          </wp:positionV>
          <wp:extent cx="808574" cy="578448"/>
          <wp:effectExtent l="0" t="0" r="0" b="0"/>
          <wp:wrapNone/>
          <wp:docPr id="1" name="image1.png" descr="C:\Users\Mateusz\AppData\Local\Temp\Rar$DIa11156.24564\LaryBar_wersja_podstawowa_chromatyczna_PNG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8574" cy="578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1B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4.7pt;margin-top:49.9pt;width:160.95pt;height:26.5pt;z-index:-15773184;mso-position-horizontal-relative:page;mso-position-vertical-relative:page" filled="f" stroked="f">
          <v:textbox inset="0,0,0,0">
            <w:txbxContent>
              <w:p w:rsidR="009C0B54" w:rsidRDefault="00043599">
                <w:pPr>
                  <w:pStyle w:val="Tekstpodstawowy"/>
                  <w:spacing w:line="245" w:lineRule="exact"/>
                  <w:ind w:left="20" w:firstLine="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SPÓŁDZIELNIA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</w:rPr>
                  <w:t>SOCJALNA</w:t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</w:rPr>
                  <w:t>LARY-BAR</w:t>
                </w:r>
              </w:p>
              <w:p w:rsidR="009C0B54" w:rsidRDefault="00043599">
                <w:pPr>
                  <w:pStyle w:val="Tekstpodstawowy"/>
                  <w:ind w:left="36" w:firstLine="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Ul.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>Mściwoja II</w:t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</w:rPr>
                  <w:t>28A,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83-300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Kartuzy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F2C35"/>
    <w:multiLevelType w:val="hybridMultilevel"/>
    <w:tmpl w:val="2FEAA27C"/>
    <w:lvl w:ilvl="0" w:tplc="D8A837D8">
      <w:numFmt w:val="bullet"/>
      <w:lvlText w:val=""/>
      <w:lvlJc w:val="left"/>
      <w:pPr>
        <w:ind w:left="467" w:hanging="363"/>
      </w:pPr>
      <w:rPr>
        <w:rFonts w:ascii="Symbol" w:eastAsia="Symbol" w:hAnsi="Symbol" w:cs="Symbol" w:hint="default"/>
        <w:color w:val="545454"/>
        <w:w w:val="99"/>
        <w:sz w:val="20"/>
        <w:szCs w:val="20"/>
        <w:lang w:val="pl-PL" w:eastAsia="en-US" w:bidi="ar-SA"/>
      </w:rPr>
    </w:lvl>
    <w:lvl w:ilvl="1" w:tplc="B900D808">
      <w:numFmt w:val="bullet"/>
      <w:lvlText w:val="o"/>
      <w:lvlJc w:val="left"/>
      <w:pPr>
        <w:ind w:left="616" w:hanging="360"/>
      </w:pPr>
      <w:rPr>
        <w:rFonts w:ascii="Courier New" w:eastAsia="Courier New" w:hAnsi="Courier New" w:cs="Courier New" w:hint="default"/>
        <w:color w:val="545454"/>
        <w:w w:val="99"/>
        <w:sz w:val="20"/>
        <w:szCs w:val="20"/>
        <w:lang w:val="pl-PL" w:eastAsia="en-US" w:bidi="ar-SA"/>
      </w:rPr>
    </w:lvl>
    <w:lvl w:ilvl="2" w:tplc="3DC638EE">
      <w:numFmt w:val="bullet"/>
      <w:lvlText w:val="•"/>
      <w:lvlJc w:val="left"/>
      <w:pPr>
        <w:ind w:left="1609" w:hanging="360"/>
      </w:pPr>
      <w:rPr>
        <w:rFonts w:hint="default"/>
        <w:lang w:val="pl-PL" w:eastAsia="en-US" w:bidi="ar-SA"/>
      </w:rPr>
    </w:lvl>
    <w:lvl w:ilvl="3" w:tplc="7AB4D9E6">
      <w:numFmt w:val="bullet"/>
      <w:lvlText w:val="•"/>
      <w:lvlJc w:val="left"/>
      <w:pPr>
        <w:ind w:left="2599" w:hanging="360"/>
      </w:pPr>
      <w:rPr>
        <w:rFonts w:hint="default"/>
        <w:lang w:val="pl-PL" w:eastAsia="en-US" w:bidi="ar-SA"/>
      </w:rPr>
    </w:lvl>
    <w:lvl w:ilvl="4" w:tplc="E0744FAE">
      <w:numFmt w:val="bullet"/>
      <w:lvlText w:val="•"/>
      <w:lvlJc w:val="left"/>
      <w:pPr>
        <w:ind w:left="3588" w:hanging="360"/>
      </w:pPr>
      <w:rPr>
        <w:rFonts w:hint="default"/>
        <w:lang w:val="pl-PL" w:eastAsia="en-US" w:bidi="ar-SA"/>
      </w:rPr>
    </w:lvl>
    <w:lvl w:ilvl="5" w:tplc="46DAA36E">
      <w:numFmt w:val="bullet"/>
      <w:lvlText w:val="•"/>
      <w:lvlJc w:val="left"/>
      <w:pPr>
        <w:ind w:left="4578" w:hanging="360"/>
      </w:pPr>
      <w:rPr>
        <w:rFonts w:hint="default"/>
        <w:lang w:val="pl-PL" w:eastAsia="en-US" w:bidi="ar-SA"/>
      </w:rPr>
    </w:lvl>
    <w:lvl w:ilvl="6" w:tplc="35B23882">
      <w:numFmt w:val="bullet"/>
      <w:lvlText w:val="•"/>
      <w:lvlJc w:val="left"/>
      <w:pPr>
        <w:ind w:left="5568" w:hanging="360"/>
      </w:pPr>
      <w:rPr>
        <w:rFonts w:hint="default"/>
        <w:lang w:val="pl-PL" w:eastAsia="en-US" w:bidi="ar-SA"/>
      </w:rPr>
    </w:lvl>
    <w:lvl w:ilvl="7" w:tplc="37FC14EC">
      <w:numFmt w:val="bullet"/>
      <w:lvlText w:val="•"/>
      <w:lvlJc w:val="left"/>
      <w:pPr>
        <w:ind w:left="6557" w:hanging="360"/>
      </w:pPr>
      <w:rPr>
        <w:rFonts w:hint="default"/>
        <w:lang w:val="pl-PL" w:eastAsia="en-US" w:bidi="ar-SA"/>
      </w:rPr>
    </w:lvl>
    <w:lvl w:ilvl="8" w:tplc="10D29AB8">
      <w:numFmt w:val="bullet"/>
      <w:lvlText w:val="•"/>
      <w:lvlJc w:val="left"/>
      <w:pPr>
        <w:ind w:left="754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CC277B6"/>
    <w:multiLevelType w:val="hybridMultilevel"/>
    <w:tmpl w:val="9D7E6194"/>
    <w:lvl w:ilvl="0" w:tplc="C4F0B64C">
      <w:start w:val="1"/>
      <w:numFmt w:val="upperRoman"/>
      <w:lvlText w:val="%1."/>
      <w:lvlJc w:val="left"/>
      <w:pPr>
        <w:ind w:left="532" w:hanging="216"/>
        <w:jc w:val="right"/>
      </w:pPr>
      <w:rPr>
        <w:rFonts w:ascii="Verdana" w:eastAsia="Verdana" w:hAnsi="Verdana" w:cs="Verdana" w:hint="default"/>
        <w:color w:val="39C5C5"/>
        <w:spacing w:val="0"/>
        <w:w w:val="53"/>
        <w:sz w:val="28"/>
        <w:szCs w:val="28"/>
        <w:lang w:val="pl-PL" w:eastAsia="en-US" w:bidi="ar-SA"/>
      </w:rPr>
    </w:lvl>
    <w:lvl w:ilvl="1" w:tplc="238285B2">
      <w:numFmt w:val="bullet"/>
      <w:lvlText w:val="•"/>
      <w:lvlJc w:val="left"/>
      <w:pPr>
        <w:ind w:left="1438" w:hanging="216"/>
      </w:pPr>
      <w:rPr>
        <w:rFonts w:hint="default"/>
        <w:lang w:val="pl-PL" w:eastAsia="en-US" w:bidi="ar-SA"/>
      </w:rPr>
    </w:lvl>
    <w:lvl w:ilvl="2" w:tplc="83D64234">
      <w:numFmt w:val="bullet"/>
      <w:lvlText w:val="•"/>
      <w:lvlJc w:val="left"/>
      <w:pPr>
        <w:ind w:left="2337" w:hanging="216"/>
      </w:pPr>
      <w:rPr>
        <w:rFonts w:hint="default"/>
        <w:lang w:val="pl-PL" w:eastAsia="en-US" w:bidi="ar-SA"/>
      </w:rPr>
    </w:lvl>
    <w:lvl w:ilvl="3" w:tplc="369419F4">
      <w:numFmt w:val="bullet"/>
      <w:lvlText w:val="•"/>
      <w:lvlJc w:val="left"/>
      <w:pPr>
        <w:ind w:left="3235" w:hanging="216"/>
      </w:pPr>
      <w:rPr>
        <w:rFonts w:hint="default"/>
        <w:lang w:val="pl-PL" w:eastAsia="en-US" w:bidi="ar-SA"/>
      </w:rPr>
    </w:lvl>
    <w:lvl w:ilvl="4" w:tplc="178E273A">
      <w:numFmt w:val="bullet"/>
      <w:lvlText w:val="•"/>
      <w:lvlJc w:val="left"/>
      <w:pPr>
        <w:ind w:left="4134" w:hanging="216"/>
      </w:pPr>
      <w:rPr>
        <w:rFonts w:hint="default"/>
        <w:lang w:val="pl-PL" w:eastAsia="en-US" w:bidi="ar-SA"/>
      </w:rPr>
    </w:lvl>
    <w:lvl w:ilvl="5" w:tplc="256CFC9A">
      <w:numFmt w:val="bullet"/>
      <w:lvlText w:val="•"/>
      <w:lvlJc w:val="left"/>
      <w:pPr>
        <w:ind w:left="5033" w:hanging="216"/>
      </w:pPr>
      <w:rPr>
        <w:rFonts w:hint="default"/>
        <w:lang w:val="pl-PL" w:eastAsia="en-US" w:bidi="ar-SA"/>
      </w:rPr>
    </w:lvl>
    <w:lvl w:ilvl="6" w:tplc="37D2F534">
      <w:numFmt w:val="bullet"/>
      <w:lvlText w:val="•"/>
      <w:lvlJc w:val="left"/>
      <w:pPr>
        <w:ind w:left="5931" w:hanging="216"/>
      </w:pPr>
      <w:rPr>
        <w:rFonts w:hint="default"/>
        <w:lang w:val="pl-PL" w:eastAsia="en-US" w:bidi="ar-SA"/>
      </w:rPr>
    </w:lvl>
    <w:lvl w:ilvl="7" w:tplc="5E2C18F6">
      <w:numFmt w:val="bullet"/>
      <w:lvlText w:val="•"/>
      <w:lvlJc w:val="left"/>
      <w:pPr>
        <w:ind w:left="6830" w:hanging="216"/>
      </w:pPr>
      <w:rPr>
        <w:rFonts w:hint="default"/>
        <w:lang w:val="pl-PL" w:eastAsia="en-US" w:bidi="ar-SA"/>
      </w:rPr>
    </w:lvl>
    <w:lvl w:ilvl="8" w:tplc="E9645D0C">
      <w:numFmt w:val="bullet"/>
      <w:lvlText w:val="•"/>
      <w:lvlJc w:val="left"/>
      <w:pPr>
        <w:ind w:left="7729" w:hanging="216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0B54"/>
    <w:rsid w:val="00043599"/>
    <w:rsid w:val="00940D16"/>
    <w:rsid w:val="009C0B54"/>
    <w:rsid w:val="00A71B9E"/>
    <w:rsid w:val="00B23A91"/>
    <w:rsid w:val="00CC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AF1CF38"/>
  <w15:docId w15:val="{2ED60580-57DF-4811-881D-4C6AF9B5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ind w:left="450" w:hanging="346"/>
      <w:outlineLvl w:val="0"/>
    </w:pPr>
    <w:rPr>
      <w:rFonts w:ascii="Verdana" w:eastAsia="Verdana" w:hAnsi="Verdana" w:cs="Verdana"/>
      <w:sz w:val="28"/>
      <w:szCs w:val="28"/>
    </w:rPr>
  </w:style>
  <w:style w:type="paragraph" w:styleId="Nagwek2">
    <w:name w:val="heading 2"/>
    <w:basedOn w:val="Normalny"/>
    <w:uiPriority w:val="1"/>
    <w:qFormat/>
    <w:pPr>
      <w:ind w:left="467" w:hanging="363"/>
      <w:outlineLvl w:val="1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7" w:hanging="363"/>
    </w:pPr>
  </w:style>
  <w:style w:type="paragraph" w:styleId="Tytu">
    <w:name w:val="Title"/>
    <w:basedOn w:val="Normalny"/>
    <w:uiPriority w:val="1"/>
    <w:qFormat/>
    <w:pPr>
      <w:spacing w:before="100"/>
      <w:ind w:left="3782" w:hanging="3181"/>
    </w:pPr>
    <w:rPr>
      <w:rFonts w:ascii="Verdana" w:eastAsia="Verdana" w:hAnsi="Verdana" w:cs="Verdana"/>
      <w:sz w:val="56"/>
      <w:szCs w:val="56"/>
    </w:rPr>
  </w:style>
  <w:style w:type="paragraph" w:styleId="Akapitzlist">
    <w:name w:val="List Paragraph"/>
    <w:basedOn w:val="Normalny"/>
    <w:uiPriority w:val="1"/>
    <w:qFormat/>
    <w:pPr>
      <w:ind w:left="467" w:hanging="363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jsjcatering.com.pl/oferta-dla-szkol/jadlosp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407</Words>
  <Characters>2445</Characters>
  <Application>Microsoft Office Word</Application>
  <DocSecurity>0</DocSecurity>
  <Lines>20</Lines>
  <Paragraphs>5</Paragraphs>
  <ScaleCrop>false</ScaleCrop>
  <Company>HP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</dc:creator>
  <cp:lastModifiedBy>Adam Formela</cp:lastModifiedBy>
  <cp:revision>4</cp:revision>
  <dcterms:created xsi:type="dcterms:W3CDTF">2024-10-30T09:34:00Z</dcterms:created>
  <dcterms:modified xsi:type="dcterms:W3CDTF">2024-10-30T10:47:00Z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2024-10-30T00:00:00Z</vt:filetime>
  </property>
</Properties>
</file>