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B4BA" w14:textId="0F243730" w:rsidR="000F19EF" w:rsidRDefault="000F19EF" w:rsidP="000F19EF">
      <w:pPr>
        <w:spacing w:after="0" w:line="360" w:lineRule="auto"/>
        <w:ind w:left="0" w:firstLine="0"/>
        <w:jc w:val="left"/>
        <w:rPr>
          <w:b/>
          <w:color w:val="auto"/>
          <w:szCs w:val="24"/>
          <w:lang w:val="pl-PL" w:eastAsia="pl-PL"/>
        </w:rPr>
      </w:pPr>
      <w:r w:rsidRPr="000F19EF">
        <w:rPr>
          <w:b/>
          <w:color w:val="auto"/>
          <w:szCs w:val="24"/>
          <w:lang w:val="pl-PL" w:eastAsia="pl-PL"/>
        </w:rPr>
        <w:t>RELIGIA</w:t>
      </w:r>
    </w:p>
    <w:p w14:paraId="7B65EA53" w14:textId="4B56D665" w:rsidR="000F19EF" w:rsidRPr="000F19EF" w:rsidRDefault="000F19EF" w:rsidP="000F19EF">
      <w:pPr>
        <w:spacing w:after="0" w:line="360" w:lineRule="auto"/>
        <w:ind w:left="0" w:firstLine="0"/>
        <w:jc w:val="left"/>
        <w:rPr>
          <w:b/>
          <w:color w:val="auto"/>
          <w:szCs w:val="24"/>
          <w:lang w:val="pl-PL" w:eastAsia="pl-PL"/>
        </w:rPr>
      </w:pPr>
      <w:r>
        <w:rPr>
          <w:b/>
          <w:color w:val="auto"/>
          <w:szCs w:val="24"/>
          <w:lang w:val="pl-PL" w:eastAsia="pl-PL"/>
        </w:rPr>
        <w:t>Hanna Formela</w:t>
      </w:r>
    </w:p>
    <w:p w14:paraId="05280FBE" w14:textId="77777777" w:rsidR="008B3982" w:rsidRDefault="008B3982" w:rsidP="005540A2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64B99377" w14:textId="77777777" w:rsidR="008B3982" w:rsidRDefault="008B3982" w:rsidP="005540A2">
      <w:pPr>
        <w:spacing w:after="0" w:line="360" w:lineRule="auto"/>
        <w:ind w:left="0" w:firstLine="0"/>
        <w:jc w:val="center"/>
        <w:rPr>
          <w:rFonts w:ascii="Arial" w:hAnsi="Arial" w:cs="Arial"/>
          <w:b/>
          <w:color w:val="auto"/>
          <w:sz w:val="28"/>
          <w:szCs w:val="28"/>
          <w:lang w:val="pl-PL" w:eastAsia="pl-PL"/>
        </w:rPr>
      </w:pPr>
    </w:p>
    <w:p w14:paraId="4A6CDF8D" w14:textId="77777777" w:rsidR="008B3982" w:rsidRDefault="008B3982" w:rsidP="005540A2">
      <w:pPr>
        <w:spacing w:after="0" w:line="360" w:lineRule="auto"/>
        <w:ind w:left="0" w:firstLine="0"/>
        <w:jc w:val="center"/>
        <w:rPr>
          <w:rFonts w:ascii="Arial" w:hAnsi="Arial" w:cs="Arial"/>
          <w:b/>
          <w:color w:val="auto"/>
          <w:sz w:val="28"/>
          <w:szCs w:val="28"/>
          <w:lang w:val="pl-PL" w:eastAsia="pl-PL"/>
        </w:rPr>
      </w:pPr>
    </w:p>
    <w:p w14:paraId="5BC555A7" w14:textId="3E5B2A27" w:rsidR="002E0B5F" w:rsidRPr="005540A2" w:rsidRDefault="002E0B5F" w:rsidP="005540A2">
      <w:pPr>
        <w:spacing w:after="0" w:line="360" w:lineRule="auto"/>
        <w:ind w:left="0" w:firstLine="0"/>
        <w:jc w:val="center"/>
        <w:rPr>
          <w:rFonts w:ascii="Arial" w:hAnsi="Arial" w:cs="Arial"/>
          <w:color w:val="auto"/>
          <w:sz w:val="28"/>
          <w:szCs w:val="28"/>
          <w:lang w:val="pl-PL" w:eastAsia="pl-PL"/>
        </w:rPr>
      </w:pPr>
      <w:r w:rsidRPr="005540A2">
        <w:rPr>
          <w:rFonts w:ascii="Arial" w:hAnsi="Arial" w:cs="Arial"/>
          <w:b/>
          <w:color w:val="auto"/>
          <w:sz w:val="28"/>
          <w:szCs w:val="28"/>
          <w:lang w:val="pl-PL" w:eastAsia="pl-PL"/>
        </w:rPr>
        <w:t>PRZEDMIOTOWE ZASADY OCENIANIA</w:t>
      </w:r>
    </w:p>
    <w:p w14:paraId="3C73CF38" w14:textId="77777777" w:rsidR="002E0B5F" w:rsidRPr="005540A2" w:rsidRDefault="002E0B5F" w:rsidP="005540A2">
      <w:pPr>
        <w:spacing w:after="0" w:line="360" w:lineRule="auto"/>
        <w:ind w:left="0" w:firstLine="0"/>
        <w:jc w:val="center"/>
        <w:rPr>
          <w:rFonts w:ascii="Arial" w:hAnsi="Arial" w:cs="Arial"/>
          <w:b/>
          <w:color w:val="auto"/>
          <w:sz w:val="28"/>
          <w:szCs w:val="28"/>
          <w:lang w:val="pl-PL" w:eastAsia="pl-PL"/>
        </w:rPr>
      </w:pPr>
      <w:r w:rsidRPr="005540A2">
        <w:rPr>
          <w:rFonts w:ascii="Arial" w:hAnsi="Arial" w:cs="Arial"/>
          <w:b/>
          <w:color w:val="auto"/>
          <w:sz w:val="28"/>
          <w:szCs w:val="28"/>
          <w:lang w:val="pl-PL" w:eastAsia="pl-PL"/>
        </w:rPr>
        <w:t>w Szkole Podstawowej im. Jana Pawła II W PRZYJAŹNI</w:t>
      </w:r>
    </w:p>
    <w:p w14:paraId="41E1723B" w14:textId="3CA29166" w:rsidR="002E0B5F" w:rsidRPr="005540A2" w:rsidRDefault="002E0B5F" w:rsidP="005540A2">
      <w:pPr>
        <w:spacing w:after="0" w:line="360" w:lineRule="auto"/>
        <w:ind w:left="0" w:firstLine="0"/>
        <w:jc w:val="center"/>
        <w:rPr>
          <w:rFonts w:ascii="Arial" w:hAnsi="Arial" w:cs="Arial"/>
          <w:b/>
          <w:color w:val="auto"/>
          <w:sz w:val="28"/>
          <w:szCs w:val="28"/>
          <w:lang w:val="pl-PL" w:eastAsia="pl-PL"/>
        </w:rPr>
      </w:pPr>
      <w:r w:rsidRPr="005540A2">
        <w:rPr>
          <w:rFonts w:ascii="Arial" w:hAnsi="Arial" w:cs="Arial"/>
          <w:b/>
          <w:color w:val="auto"/>
          <w:sz w:val="28"/>
          <w:szCs w:val="28"/>
          <w:lang w:val="pl-PL" w:eastAsia="pl-PL"/>
        </w:rPr>
        <w:t>w klasach od V do VII</w:t>
      </w:r>
    </w:p>
    <w:p w14:paraId="00E827F1" w14:textId="19D5A2DC" w:rsidR="002E0B5F" w:rsidRDefault="002E0B5F" w:rsidP="005540A2">
      <w:pPr>
        <w:spacing w:after="0" w:line="360" w:lineRule="auto"/>
        <w:ind w:left="0" w:firstLine="0"/>
        <w:jc w:val="center"/>
        <w:rPr>
          <w:rFonts w:ascii="Arial" w:hAnsi="Arial" w:cs="Arial"/>
          <w:b/>
          <w:color w:val="auto"/>
          <w:sz w:val="28"/>
          <w:szCs w:val="28"/>
          <w:lang w:val="pl-PL" w:eastAsia="pl-PL"/>
        </w:rPr>
      </w:pPr>
      <w:r w:rsidRPr="005540A2">
        <w:rPr>
          <w:rFonts w:ascii="Arial" w:hAnsi="Arial" w:cs="Arial"/>
          <w:b/>
          <w:color w:val="auto"/>
          <w:sz w:val="28"/>
          <w:szCs w:val="28"/>
          <w:lang w:val="pl-PL" w:eastAsia="pl-PL"/>
        </w:rPr>
        <w:t>Rok szkolny 2024/ 2025</w:t>
      </w:r>
    </w:p>
    <w:p w14:paraId="33D59CDA" w14:textId="77777777" w:rsidR="008B3982" w:rsidRPr="005540A2" w:rsidRDefault="008B3982" w:rsidP="005540A2">
      <w:pPr>
        <w:spacing w:after="0" w:line="360" w:lineRule="auto"/>
        <w:ind w:left="0" w:firstLine="0"/>
        <w:jc w:val="center"/>
        <w:rPr>
          <w:rFonts w:ascii="Arial" w:hAnsi="Arial" w:cs="Arial"/>
          <w:b/>
          <w:color w:val="auto"/>
          <w:sz w:val="28"/>
          <w:szCs w:val="28"/>
          <w:lang w:val="pl-PL" w:eastAsia="pl-PL"/>
        </w:rPr>
      </w:pPr>
    </w:p>
    <w:p w14:paraId="3F2D3672" w14:textId="77777777" w:rsidR="00E63C1E" w:rsidRPr="005540A2" w:rsidRDefault="00E63C1E" w:rsidP="005540A2">
      <w:pPr>
        <w:spacing w:after="176" w:line="352" w:lineRule="auto"/>
        <w:ind w:left="4" w:right="2619" w:firstLine="3152"/>
        <w:rPr>
          <w:rFonts w:ascii="Arial" w:hAnsi="Arial" w:cs="Arial"/>
          <w:b/>
          <w:sz w:val="28"/>
          <w:szCs w:val="28"/>
          <w:lang w:val="pl-PL"/>
        </w:rPr>
      </w:pPr>
    </w:p>
    <w:p w14:paraId="448E7D5F" w14:textId="77777777" w:rsidR="00D53590" w:rsidRPr="00FF08FB" w:rsidRDefault="00E63C1E" w:rsidP="00E63C1E">
      <w:pPr>
        <w:spacing w:after="176" w:line="352" w:lineRule="auto"/>
        <w:ind w:right="2619"/>
        <w:jc w:val="left"/>
        <w:rPr>
          <w:szCs w:val="24"/>
          <w:lang w:val="pl-PL"/>
        </w:rPr>
      </w:pPr>
      <w:r w:rsidRPr="00FF08FB">
        <w:rPr>
          <w:b/>
          <w:szCs w:val="24"/>
          <w:lang w:val="pl-PL"/>
        </w:rPr>
        <w:t>PODSTAWA PRAWNA</w:t>
      </w:r>
    </w:p>
    <w:p w14:paraId="296C7AB5" w14:textId="166767C8" w:rsidR="00D53590" w:rsidRPr="00FF08FB" w:rsidRDefault="002861A2" w:rsidP="002861A2">
      <w:pPr>
        <w:spacing w:after="175" w:line="352" w:lineRule="auto"/>
        <w:ind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1. </w:t>
      </w:r>
      <w:r w:rsidR="004E6B1F" w:rsidRPr="00FF08FB">
        <w:rPr>
          <w:szCs w:val="24"/>
          <w:lang w:val="pl-PL"/>
        </w:rPr>
        <w:t xml:space="preserve">Rozporządzenie Ministra Edukacji Narodowej z dnia 3 sierpnia 2017 r. w sprawie oceniania, klasyfikowania i promowania uczniów i słuchaczy w szkołach publicznych. </w:t>
      </w:r>
    </w:p>
    <w:p w14:paraId="41AC3963" w14:textId="35C5B354" w:rsidR="00D53590" w:rsidRPr="00FF08FB" w:rsidRDefault="002861A2" w:rsidP="002861A2">
      <w:pPr>
        <w:spacing w:after="134" w:line="352" w:lineRule="auto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2. </w:t>
      </w:r>
      <w:r w:rsidR="004E6B1F" w:rsidRPr="00FF08FB">
        <w:rPr>
          <w:szCs w:val="24"/>
          <w:lang w:val="pl-PL"/>
        </w:rPr>
        <w:t xml:space="preserve">Zasady oceniania osiągnięć edukacyjnych z religii rzymskokatolickiej w szkołach publicznych – Komisja Wychowania Episkopatu Polski – z dnia 25 sierpnia 2008 r.  (KWEP -C-464/08). </w:t>
      </w:r>
    </w:p>
    <w:p w14:paraId="07225752" w14:textId="23A6FED8" w:rsidR="00E63C1E" w:rsidRPr="00FF08FB" w:rsidRDefault="002861A2" w:rsidP="002861A2">
      <w:pPr>
        <w:spacing w:after="134" w:line="352" w:lineRule="auto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3. </w:t>
      </w:r>
      <w:r w:rsidR="00E63C1E" w:rsidRPr="00FF08FB">
        <w:rPr>
          <w:szCs w:val="24"/>
          <w:lang w:val="pl-PL"/>
        </w:rPr>
        <w:t xml:space="preserve">Podstawa programowa </w:t>
      </w:r>
      <w:r w:rsidR="00CF0020" w:rsidRPr="00FF08FB">
        <w:rPr>
          <w:szCs w:val="24"/>
          <w:lang w:val="pl-PL"/>
        </w:rPr>
        <w:t xml:space="preserve">przyjęta przez </w:t>
      </w:r>
      <w:r w:rsidR="00E63C1E" w:rsidRPr="00FF08FB">
        <w:rPr>
          <w:szCs w:val="24"/>
          <w:lang w:val="pl-PL"/>
        </w:rPr>
        <w:t>Konferen</w:t>
      </w:r>
      <w:r w:rsidR="00CF0020" w:rsidRPr="00FF08FB">
        <w:rPr>
          <w:szCs w:val="24"/>
          <w:lang w:val="pl-PL"/>
        </w:rPr>
        <w:t>cję</w:t>
      </w:r>
      <w:r w:rsidR="00E63C1E" w:rsidRPr="00FF08FB">
        <w:rPr>
          <w:szCs w:val="24"/>
          <w:lang w:val="pl-PL"/>
        </w:rPr>
        <w:t xml:space="preserve"> Episkopatu Polski w Warszawie w dniu 8 marca 2010 roku</w:t>
      </w:r>
      <w:r w:rsidR="00773206" w:rsidRPr="00FF08FB">
        <w:rPr>
          <w:szCs w:val="24"/>
          <w:lang w:val="pl-PL"/>
        </w:rPr>
        <w:t xml:space="preserve"> </w:t>
      </w:r>
      <w:r w:rsidR="00CE7181" w:rsidRPr="00FF08FB">
        <w:rPr>
          <w:szCs w:val="24"/>
          <w:lang w:val="pl-PL"/>
        </w:rPr>
        <w:t>oraz nowa podstawa programowa przyjęta przez KEP dnia 29.06.2018 roku</w:t>
      </w:r>
    </w:p>
    <w:p w14:paraId="44EB60E2" w14:textId="67713802" w:rsidR="00D5328C" w:rsidRPr="00FF08FB" w:rsidRDefault="002861A2" w:rsidP="002861A2">
      <w:pPr>
        <w:spacing w:after="134" w:line="352" w:lineRule="auto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4. </w:t>
      </w:r>
      <w:r w:rsidR="00D5328C" w:rsidRPr="00FF08FB">
        <w:rPr>
          <w:szCs w:val="24"/>
          <w:lang w:val="pl-PL"/>
        </w:rPr>
        <w:t>Programy nauczania obowiązujące w tym roku:</w:t>
      </w:r>
    </w:p>
    <w:p w14:paraId="71773B8B" w14:textId="064B2193" w:rsidR="00D5328C" w:rsidRPr="00FF08FB" w:rsidRDefault="00D5328C" w:rsidP="00D5328C">
      <w:pPr>
        <w:pStyle w:val="Akapitzlist"/>
        <w:spacing w:after="134" w:line="352" w:lineRule="auto"/>
        <w:ind w:left="14" w:firstLine="0"/>
        <w:rPr>
          <w:szCs w:val="24"/>
          <w:lang w:val="pl-PL"/>
        </w:rPr>
      </w:pPr>
      <w:r w:rsidRPr="00FF08FB">
        <w:rPr>
          <w:szCs w:val="24"/>
          <w:lang w:val="pl-PL"/>
        </w:rPr>
        <w:t>● „</w:t>
      </w:r>
      <w:r w:rsidR="00FC05D5" w:rsidRPr="00FF08FB">
        <w:rPr>
          <w:szCs w:val="24"/>
          <w:lang w:val="pl-PL"/>
        </w:rPr>
        <w:t>Zaproszeni na ucztę z Jezusem</w:t>
      </w:r>
      <w:r w:rsidRPr="00FF08FB">
        <w:rPr>
          <w:szCs w:val="24"/>
          <w:lang w:val="pl-PL"/>
        </w:rPr>
        <w:t>” – klasa</w:t>
      </w:r>
      <w:r w:rsidR="00485B39" w:rsidRPr="00FF08FB">
        <w:rPr>
          <w:szCs w:val="24"/>
          <w:lang w:val="pl-PL"/>
        </w:rPr>
        <w:t xml:space="preserve">ch </w:t>
      </w:r>
      <w:proofErr w:type="spellStart"/>
      <w:r w:rsidR="00485B39" w:rsidRPr="00FF08FB">
        <w:rPr>
          <w:szCs w:val="24"/>
          <w:lang w:val="pl-PL"/>
        </w:rPr>
        <w:t>Ia</w:t>
      </w:r>
      <w:proofErr w:type="spellEnd"/>
      <w:r w:rsidR="00485B39" w:rsidRPr="00FF08FB">
        <w:rPr>
          <w:szCs w:val="24"/>
          <w:lang w:val="pl-PL"/>
        </w:rPr>
        <w:t xml:space="preserve">, </w:t>
      </w:r>
      <w:proofErr w:type="spellStart"/>
      <w:r w:rsidR="00485B39" w:rsidRPr="00FF08FB">
        <w:rPr>
          <w:szCs w:val="24"/>
          <w:lang w:val="pl-PL"/>
        </w:rPr>
        <w:t>Ib</w:t>
      </w:r>
      <w:proofErr w:type="spellEnd"/>
      <w:r w:rsidR="00485B39" w:rsidRPr="00FF08FB">
        <w:rPr>
          <w:szCs w:val="24"/>
          <w:lang w:val="pl-PL"/>
        </w:rPr>
        <w:t>,</w:t>
      </w:r>
      <w:r w:rsidR="00FC05D5" w:rsidRPr="00FF08FB">
        <w:rPr>
          <w:szCs w:val="24"/>
          <w:lang w:val="pl-PL"/>
        </w:rPr>
        <w:t xml:space="preserve"> II a, II b,</w:t>
      </w:r>
      <w:r w:rsidRPr="00FF08FB">
        <w:rPr>
          <w:szCs w:val="24"/>
          <w:lang w:val="pl-PL"/>
        </w:rPr>
        <w:t xml:space="preserve"> III</w:t>
      </w:r>
      <w:r w:rsidR="00D57B01" w:rsidRPr="00FF08FB">
        <w:rPr>
          <w:szCs w:val="24"/>
          <w:lang w:val="pl-PL"/>
        </w:rPr>
        <w:t xml:space="preserve"> a, III b</w:t>
      </w:r>
    </w:p>
    <w:p w14:paraId="6996C3C3" w14:textId="7EFE8BEE" w:rsidR="002861A2" w:rsidRPr="00FF08FB" w:rsidRDefault="00D5328C" w:rsidP="002861A2">
      <w:pPr>
        <w:pStyle w:val="Akapitzlist"/>
        <w:spacing w:after="134" w:line="352" w:lineRule="auto"/>
        <w:ind w:left="14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● </w:t>
      </w:r>
      <w:r w:rsidR="00CE7181" w:rsidRPr="00FF08FB">
        <w:rPr>
          <w:szCs w:val="24"/>
          <w:lang w:val="pl-PL"/>
        </w:rPr>
        <w:t>„Przez prawdę, piękno i dobroć zdobywamy świętość” – klasa V</w:t>
      </w:r>
      <w:r w:rsidR="00FC05D5" w:rsidRPr="00FF08FB">
        <w:rPr>
          <w:szCs w:val="24"/>
          <w:lang w:val="pl-PL"/>
        </w:rPr>
        <w:t xml:space="preserve"> a</w:t>
      </w:r>
      <w:r w:rsidR="00D57B01" w:rsidRPr="00FF08FB">
        <w:rPr>
          <w:szCs w:val="24"/>
          <w:lang w:val="pl-PL"/>
        </w:rPr>
        <w:t xml:space="preserve">, </w:t>
      </w:r>
      <w:proofErr w:type="spellStart"/>
      <w:r w:rsidR="00FC05D5" w:rsidRPr="00FF08FB">
        <w:rPr>
          <w:szCs w:val="24"/>
          <w:lang w:val="pl-PL"/>
        </w:rPr>
        <w:t>VI</w:t>
      </w:r>
      <w:r w:rsidR="00485B39" w:rsidRPr="00FF08FB">
        <w:rPr>
          <w:szCs w:val="24"/>
          <w:lang w:val="pl-PL"/>
        </w:rPr>
        <w:t>a</w:t>
      </w:r>
      <w:proofErr w:type="spellEnd"/>
      <w:r w:rsidR="00FC05D5" w:rsidRPr="00FF08FB">
        <w:rPr>
          <w:szCs w:val="24"/>
          <w:lang w:val="pl-PL"/>
        </w:rPr>
        <w:t xml:space="preserve">, </w:t>
      </w:r>
      <w:proofErr w:type="spellStart"/>
      <w:r w:rsidR="00FC05D5" w:rsidRPr="00FF08FB">
        <w:rPr>
          <w:szCs w:val="24"/>
          <w:lang w:val="pl-PL"/>
        </w:rPr>
        <w:t>VII</w:t>
      </w:r>
      <w:r w:rsidR="00485B39" w:rsidRPr="00FF08FB">
        <w:rPr>
          <w:szCs w:val="24"/>
          <w:lang w:val="pl-PL"/>
        </w:rPr>
        <w:t>b</w:t>
      </w:r>
      <w:proofErr w:type="spellEnd"/>
    </w:p>
    <w:p w14:paraId="03D97A17" w14:textId="18BAC1C2" w:rsidR="00CF6989" w:rsidRPr="00FF08FB" w:rsidRDefault="002861A2" w:rsidP="002861A2">
      <w:pPr>
        <w:spacing w:after="134" w:line="352" w:lineRule="auto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5. </w:t>
      </w:r>
      <w:r w:rsidR="009C51A2" w:rsidRPr="00FF08FB">
        <w:rPr>
          <w:szCs w:val="24"/>
          <w:lang w:val="pl-PL"/>
        </w:rPr>
        <w:t>Wewnątrzszkolne Zasady Oceniania Szkoły Podstawowej im. Jana Pawła II</w:t>
      </w:r>
      <w:r w:rsidR="00CF0020" w:rsidRPr="00FF08FB">
        <w:rPr>
          <w:szCs w:val="24"/>
          <w:lang w:val="pl-PL"/>
        </w:rPr>
        <w:t xml:space="preserve"> </w:t>
      </w:r>
      <w:r w:rsidR="009C51A2" w:rsidRPr="00FF08FB">
        <w:rPr>
          <w:szCs w:val="24"/>
          <w:lang w:val="pl-PL"/>
        </w:rPr>
        <w:t xml:space="preserve">w </w:t>
      </w:r>
      <w:r w:rsidR="004B720C" w:rsidRPr="00FF08FB">
        <w:rPr>
          <w:szCs w:val="24"/>
          <w:lang w:val="pl-PL"/>
        </w:rPr>
        <w:t>Przyjaźni</w:t>
      </w:r>
    </w:p>
    <w:p w14:paraId="5F5B4BE0" w14:textId="77777777" w:rsidR="00D773DB" w:rsidRPr="00FF08FB" w:rsidRDefault="00D773DB" w:rsidP="002861A2">
      <w:pPr>
        <w:spacing w:after="176"/>
        <w:ind w:left="0" w:firstLine="0"/>
        <w:jc w:val="left"/>
        <w:rPr>
          <w:b/>
          <w:szCs w:val="24"/>
          <w:lang w:val="pl-PL"/>
        </w:rPr>
      </w:pPr>
    </w:p>
    <w:p w14:paraId="71A00E75" w14:textId="159DFF91" w:rsidR="00D53590" w:rsidRPr="00FF08FB" w:rsidRDefault="004E6B1F">
      <w:pPr>
        <w:spacing w:after="176"/>
        <w:jc w:val="left"/>
        <w:rPr>
          <w:b/>
          <w:szCs w:val="24"/>
          <w:lang w:val="pl-PL"/>
        </w:rPr>
      </w:pPr>
      <w:r w:rsidRPr="00FF08FB">
        <w:rPr>
          <w:b/>
          <w:szCs w:val="24"/>
          <w:lang w:val="pl-PL"/>
        </w:rPr>
        <w:t xml:space="preserve">Cele przedmiotowego systemu oceniania: </w:t>
      </w:r>
    </w:p>
    <w:p w14:paraId="2457848F" w14:textId="77777777" w:rsidR="002B7DA6" w:rsidRPr="00FF08FB" w:rsidRDefault="002B7DA6">
      <w:pPr>
        <w:spacing w:after="176"/>
        <w:jc w:val="left"/>
        <w:rPr>
          <w:szCs w:val="24"/>
          <w:lang w:val="pl-PL"/>
        </w:rPr>
      </w:pPr>
    </w:p>
    <w:p w14:paraId="4C8524B6" w14:textId="77777777" w:rsidR="00D53590" w:rsidRPr="00FF08FB" w:rsidRDefault="004E6B1F">
      <w:pPr>
        <w:numPr>
          <w:ilvl w:val="0"/>
          <w:numId w:val="2"/>
        </w:numPr>
        <w:spacing w:after="178" w:line="35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Wspieranie rozwoju ucznia przez diagnozowanie jego osiągnięć w odniesieniu do wymagań edukacyjnych przewidzianych w programie nauczania. </w:t>
      </w:r>
    </w:p>
    <w:p w14:paraId="2ADE2DE3" w14:textId="77777777" w:rsidR="00D53590" w:rsidRPr="00FF08FB" w:rsidRDefault="004E6B1F">
      <w:pPr>
        <w:numPr>
          <w:ilvl w:val="0"/>
          <w:numId w:val="2"/>
        </w:numPr>
        <w:spacing w:after="178" w:line="35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Dostarczenie uczniom, rodzicom i nauczycielom informacji o postępach, osiągnięciach oraz trudnościach ucznia. </w:t>
      </w:r>
    </w:p>
    <w:p w14:paraId="28933A27" w14:textId="77777777" w:rsidR="00D53590" w:rsidRPr="00FF08FB" w:rsidRDefault="004E6B1F">
      <w:pPr>
        <w:numPr>
          <w:ilvl w:val="0"/>
          <w:numId w:val="2"/>
        </w:numPr>
        <w:spacing w:after="169" w:line="35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lastRenderedPageBreak/>
        <w:t xml:space="preserve">Motywowanie uczniów do samodzielnego uczenia się, kształtowanie jego dojrzałości, samodzielności i odpowiedzialności za proces uczenia się. </w:t>
      </w:r>
    </w:p>
    <w:p w14:paraId="332AB818" w14:textId="77777777" w:rsidR="00D53590" w:rsidRPr="00FF08FB" w:rsidRDefault="004E6B1F">
      <w:pPr>
        <w:numPr>
          <w:ilvl w:val="0"/>
          <w:numId w:val="2"/>
        </w:numPr>
        <w:spacing w:after="137" w:line="35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Wykorzystywanie osiągnięć uczniów do doskonalenia pracy dydaktyczno-wychowawczej nauczyciela.  </w:t>
      </w:r>
    </w:p>
    <w:p w14:paraId="5EE027D4" w14:textId="77777777" w:rsidR="002B7DA6" w:rsidRPr="00FF08FB" w:rsidRDefault="002B7DA6" w:rsidP="002861A2">
      <w:pPr>
        <w:spacing w:after="137" w:line="350" w:lineRule="auto"/>
        <w:ind w:left="0" w:firstLine="0"/>
        <w:rPr>
          <w:szCs w:val="24"/>
          <w:lang w:val="pl-PL"/>
        </w:rPr>
      </w:pPr>
    </w:p>
    <w:p w14:paraId="5864CF66" w14:textId="77777777" w:rsidR="00D53590" w:rsidRPr="00FF08FB" w:rsidRDefault="004E6B1F">
      <w:pPr>
        <w:spacing w:after="176"/>
        <w:ind w:left="291"/>
        <w:jc w:val="left"/>
        <w:rPr>
          <w:szCs w:val="24"/>
        </w:rPr>
      </w:pPr>
      <w:r w:rsidRPr="00FF08FB">
        <w:rPr>
          <w:b/>
          <w:szCs w:val="24"/>
        </w:rPr>
        <w:t xml:space="preserve">I. ZASADY ORGANIZACYJNE OCENIANIA  </w:t>
      </w:r>
    </w:p>
    <w:p w14:paraId="2E755EA9" w14:textId="77777777" w:rsidR="00D53590" w:rsidRPr="00FF08FB" w:rsidRDefault="004E6B1F">
      <w:pPr>
        <w:numPr>
          <w:ilvl w:val="0"/>
          <w:numId w:val="3"/>
        </w:numPr>
        <w:spacing w:after="183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Ocenianiu podlegają wszystkie obszary aktywności ucznia, czyli:  </w:t>
      </w:r>
    </w:p>
    <w:p w14:paraId="67BD54BB" w14:textId="50CCFE2A" w:rsidR="00D53590" w:rsidRPr="00FF08FB" w:rsidRDefault="004E6B1F">
      <w:pPr>
        <w:numPr>
          <w:ilvl w:val="1"/>
          <w:numId w:val="3"/>
        </w:numPr>
        <w:spacing w:after="171" w:line="351" w:lineRule="auto"/>
        <w:ind w:hanging="360"/>
        <w:rPr>
          <w:szCs w:val="24"/>
          <w:lang w:val="pl-PL"/>
        </w:rPr>
      </w:pPr>
      <w:r w:rsidRPr="00FF08FB">
        <w:rPr>
          <w:szCs w:val="24"/>
          <w:lang w:val="pl-PL"/>
        </w:rPr>
        <w:t>wiadomości i umiejętności określone w programie nauczania (sprawdzanie stopnia zrozumienia podstawowych zagadnień, rozwiązywania problemów, stosowanie wiedzy przedmiotowej w sytuacjach praktycznych);</w:t>
      </w:r>
    </w:p>
    <w:p w14:paraId="656873E1" w14:textId="77777777" w:rsidR="00D53590" w:rsidRPr="00FF08FB" w:rsidRDefault="004E6B1F">
      <w:pPr>
        <w:numPr>
          <w:ilvl w:val="1"/>
          <w:numId w:val="3"/>
        </w:numPr>
        <w:spacing w:after="137"/>
        <w:ind w:hanging="360"/>
        <w:rPr>
          <w:szCs w:val="24"/>
        </w:rPr>
      </w:pPr>
      <w:proofErr w:type="spellStart"/>
      <w:r w:rsidRPr="00FF08FB">
        <w:rPr>
          <w:szCs w:val="24"/>
        </w:rPr>
        <w:t>aktywność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na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lekcjach</w:t>
      </w:r>
      <w:proofErr w:type="spellEnd"/>
      <w:r w:rsidRPr="00FF08FB">
        <w:rPr>
          <w:szCs w:val="24"/>
        </w:rPr>
        <w:t xml:space="preserve">.  </w:t>
      </w:r>
    </w:p>
    <w:p w14:paraId="733278CB" w14:textId="52FEC6AD" w:rsidR="00D53590" w:rsidRPr="00FF08FB" w:rsidRDefault="004E6B1F">
      <w:pPr>
        <w:numPr>
          <w:ilvl w:val="1"/>
          <w:numId w:val="3"/>
        </w:numPr>
        <w:spacing w:after="135"/>
        <w:ind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przygotowanie do katechezy, prowadzenie </w:t>
      </w:r>
      <w:r w:rsidR="009601CF" w:rsidRPr="00FF08FB">
        <w:rPr>
          <w:szCs w:val="24"/>
          <w:lang w:val="pl-PL"/>
        </w:rPr>
        <w:t>zeszytu ćwiczeń</w:t>
      </w:r>
      <w:r w:rsidRPr="00FF08FB">
        <w:rPr>
          <w:szCs w:val="24"/>
          <w:lang w:val="pl-PL"/>
        </w:rPr>
        <w:t xml:space="preserve">;  </w:t>
      </w:r>
    </w:p>
    <w:p w14:paraId="28733A10" w14:textId="606A3A54" w:rsidR="00D53590" w:rsidRPr="00FF08FB" w:rsidRDefault="004E6B1F">
      <w:pPr>
        <w:numPr>
          <w:ilvl w:val="1"/>
          <w:numId w:val="3"/>
        </w:numPr>
        <w:spacing w:after="181"/>
        <w:ind w:hanging="360"/>
        <w:rPr>
          <w:szCs w:val="24"/>
        </w:rPr>
      </w:pPr>
      <w:proofErr w:type="spellStart"/>
      <w:r w:rsidRPr="00FF08FB">
        <w:rPr>
          <w:szCs w:val="24"/>
        </w:rPr>
        <w:t>aktywność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dodatkowa</w:t>
      </w:r>
      <w:proofErr w:type="spellEnd"/>
      <w:r w:rsidRPr="00FF08FB">
        <w:rPr>
          <w:szCs w:val="24"/>
        </w:rPr>
        <w:t xml:space="preserve">, </w:t>
      </w:r>
      <w:proofErr w:type="spellStart"/>
      <w:r w:rsidRPr="00FF08FB">
        <w:rPr>
          <w:szCs w:val="24"/>
        </w:rPr>
        <w:t>pozalekcyjna</w:t>
      </w:r>
      <w:proofErr w:type="spellEnd"/>
      <w:r w:rsidR="006F480D" w:rsidRPr="00FF08FB">
        <w:rPr>
          <w:szCs w:val="24"/>
        </w:rPr>
        <w:t>;</w:t>
      </w:r>
      <w:r w:rsidRPr="00FF08FB">
        <w:rPr>
          <w:szCs w:val="24"/>
        </w:rPr>
        <w:t xml:space="preserve"> </w:t>
      </w:r>
    </w:p>
    <w:p w14:paraId="67874DC1" w14:textId="664C8BF2" w:rsidR="00E17D7A" w:rsidRPr="00FF08FB" w:rsidRDefault="00E17D7A">
      <w:pPr>
        <w:numPr>
          <w:ilvl w:val="1"/>
          <w:numId w:val="3"/>
        </w:numPr>
        <w:spacing w:after="181"/>
        <w:ind w:hanging="360"/>
        <w:rPr>
          <w:szCs w:val="24"/>
        </w:rPr>
      </w:pPr>
      <w:bookmarkStart w:id="0" w:name="_Hlk115292439"/>
      <w:proofErr w:type="spellStart"/>
      <w:r w:rsidRPr="00FF08FB">
        <w:rPr>
          <w:szCs w:val="24"/>
        </w:rPr>
        <w:t>Znajomość</w:t>
      </w:r>
      <w:proofErr w:type="spellEnd"/>
      <w:r w:rsidRPr="00FF08FB">
        <w:rPr>
          <w:szCs w:val="24"/>
        </w:rPr>
        <w:t xml:space="preserve"> </w:t>
      </w:r>
      <w:proofErr w:type="spellStart"/>
      <w:r w:rsidR="002B7DA6" w:rsidRPr="00FF08FB">
        <w:rPr>
          <w:szCs w:val="24"/>
        </w:rPr>
        <w:t>modlitw</w:t>
      </w:r>
      <w:proofErr w:type="spellEnd"/>
      <w:r w:rsidR="006F480D" w:rsidRPr="00FF08FB">
        <w:rPr>
          <w:szCs w:val="24"/>
        </w:rPr>
        <w:t>;</w:t>
      </w:r>
    </w:p>
    <w:bookmarkEnd w:id="0"/>
    <w:p w14:paraId="4CBECC10" w14:textId="77777777" w:rsidR="00D53590" w:rsidRPr="00FF08FB" w:rsidRDefault="004E6B1F">
      <w:pPr>
        <w:numPr>
          <w:ilvl w:val="0"/>
          <w:numId w:val="3"/>
        </w:numPr>
        <w:spacing w:after="183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Uczeń powinien otrzymać w ciągu semestru minimum 4 oceny cząstkowe. </w:t>
      </w:r>
    </w:p>
    <w:p w14:paraId="4EA771AE" w14:textId="51860DD6" w:rsidR="00D53590" w:rsidRPr="00FF08FB" w:rsidRDefault="004E6B1F">
      <w:pPr>
        <w:numPr>
          <w:ilvl w:val="0"/>
          <w:numId w:val="3"/>
        </w:numPr>
        <w:spacing w:after="174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>Prace klasowe</w:t>
      </w:r>
      <w:r w:rsidR="00E17D7A" w:rsidRPr="00FF08FB">
        <w:rPr>
          <w:szCs w:val="24"/>
          <w:lang w:val="pl-PL"/>
        </w:rPr>
        <w:t>, testy</w:t>
      </w:r>
      <w:r w:rsidRPr="00FF08FB">
        <w:rPr>
          <w:szCs w:val="24"/>
          <w:lang w:val="pl-PL"/>
        </w:rPr>
        <w:t xml:space="preserve">, </w:t>
      </w:r>
      <w:r w:rsidR="00371CE2" w:rsidRPr="00FF08FB">
        <w:rPr>
          <w:szCs w:val="24"/>
          <w:lang w:val="pl-PL"/>
        </w:rPr>
        <w:t>sprawdziany, kartkówki</w:t>
      </w:r>
      <w:r w:rsidRPr="00FF08FB">
        <w:rPr>
          <w:szCs w:val="24"/>
          <w:lang w:val="pl-PL"/>
        </w:rPr>
        <w:t xml:space="preserve"> i prace refleksyjne</w:t>
      </w:r>
      <w:r w:rsidR="00371CE2" w:rsidRPr="00FF08FB">
        <w:rPr>
          <w:szCs w:val="24"/>
          <w:lang w:val="pl-PL"/>
        </w:rPr>
        <w:t xml:space="preserve"> na lekcjach</w:t>
      </w:r>
      <w:r w:rsidRPr="00FF08FB">
        <w:rPr>
          <w:szCs w:val="24"/>
          <w:lang w:val="pl-PL"/>
        </w:rPr>
        <w:t xml:space="preserve"> są obowiązkowe. </w:t>
      </w:r>
    </w:p>
    <w:p w14:paraId="08C10152" w14:textId="77777777" w:rsidR="00D53590" w:rsidRPr="00FF08FB" w:rsidRDefault="004E6B1F">
      <w:pPr>
        <w:numPr>
          <w:ilvl w:val="0"/>
          <w:numId w:val="3"/>
        </w:numPr>
        <w:spacing w:after="175" w:line="352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>Każdy sprawdzian poprzedzony jest zapowiedzią udokumentowaną wpisem w dzienniku</w:t>
      </w:r>
      <w:r w:rsidR="009C51A2" w:rsidRPr="00FF08FB">
        <w:rPr>
          <w:szCs w:val="24"/>
          <w:lang w:val="pl-PL"/>
        </w:rPr>
        <w:t xml:space="preserve"> elektronicznym.</w:t>
      </w:r>
      <w:r w:rsidRPr="00FF08FB">
        <w:rPr>
          <w:szCs w:val="24"/>
          <w:lang w:val="pl-PL"/>
        </w:rPr>
        <w:t xml:space="preserve">. </w:t>
      </w:r>
    </w:p>
    <w:p w14:paraId="6F5C69D9" w14:textId="77777777" w:rsidR="00D53590" w:rsidRPr="00FF08FB" w:rsidRDefault="004E6B1F">
      <w:pPr>
        <w:numPr>
          <w:ilvl w:val="0"/>
          <w:numId w:val="3"/>
        </w:numPr>
        <w:spacing w:after="175" w:line="352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Jeżeli uczeń opuścił sprawdzian z przyczyn losowych, ma obowiązek napisać go w ciągu 2 tygodni od dnia powrotu do szkoły. </w:t>
      </w:r>
    </w:p>
    <w:p w14:paraId="4755997A" w14:textId="77777777" w:rsidR="00D53590" w:rsidRPr="00FF08FB" w:rsidRDefault="004E6B1F">
      <w:pPr>
        <w:numPr>
          <w:ilvl w:val="0"/>
          <w:numId w:val="3"/>
        </w:numPr>
        <w:spacing w:after="0" w:line="351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Uczeń może poprawić ocenę niedostateczną ze sprawdzianu (wypowiedzi ustnej) w ciągu 2 tygodni od dnia oddania sprawdzonych prac. Kryteria ocen nie zmieniają się, a otrzymana ocena jest wpisana do dziennika. </w:t>
      </w:r>
    </w:p>
    <w:p w14:paraId="39EDA9AC" w14:textId="77777777" w:rsidR="00D53590" w:rsidRPr="00FF08FB" w:rsidRDefault="004E6B1F">
      <w:pPr>
        <w:numPr>
          <w:ilvl w:val="0"/>
          <w:numId w:val="3"/>
        </w:numPr>
        <w:spacing w:after="180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Kartkówki (obejmujące materiał z trzech ostatnich lekcji) nie muszą być zapowiadane. </w:t>
      </w:r>
    </w:p>
    <w:p w14:paraId="6D9308D8" w14:textId="77777777" w:rsidR="00D53590" w:rsidRPr="00FF08FB" w:rsidRDefault="004E6B1F">
      <w:pPr>
        <w:numPr>
          <w:ilvl w:val="0"/>
          <w:numId w:val="3"/>
        </w:numPr>
        <w:spacing w:after="183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Sprawdzone i poprawione prace powinny być oddane w ciągu 2 tygodni. </w:t>
      </w:r>
    </w:p>
    <w:p w14:paraId="3CC72CBF" w14:textId="77777777" w:rsidR="00D53590" w:rsidRPr="00FF08FB" w:rsidRDefault="004E6B1F">
      <w:pPr>
        <w:numPr>
          <w:ilvl w:val="0"/>
          <w:numId w:val="3"/>
        </w:numPr>
        <w:spacing w:after="180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Wszystkie prace pisemne uczniów są przechowywane do końca roku szkolnego. </w:t>
      </w:r>
    </w:p>
    <w:p w14:paraId="400C72FA" w14:textId="77777777" w:rsidR="00D53590" w:rsidRPr="00FF08FB" w:rsidRDefault="004E6B1F">
      <w:pPr>
        <w:numPr>
          <w:ilvl w:val="0"/>
          <w:numId w:val="3"/>
        </w:numPr>
        <w:spacing w:after="178" w:line="351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Jeżeli uczeń opuścił 50% katechez i brak jest podstaw do wystawienia oceny – uczeń nie jest klasyfikowany. Procedurę dopuszczenia do egzaminu kwalifikacyjnego i jego przeprowadzenie regulują odrębne przepisy.  </w:t>
      </w:r>
    </w:p>
    <w:p w14:paraId="38A3C79F" w14:textId="5025553D" w:rsidR="00D53590" w:rsidRPr="00FF08FB" w:rsidRDefault="004E6B1F">
      <w:pPr>
        <w:numPr>
          <w:ilvl w:val="0"/>
          <w:numId w:val="3"/>
        </w:numPr>
        <w:spacing w:after="174" w:line="351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lastRenderedPageBreak/>
        <w:t xml:space="preserve">Uczeń ma prawo </w:t>
      </w:r>
      <w:r w:rsidR="009C51A2" w:rsidRPr="00FF08FB">
        <w:rPr>
          <w:szCs w:val="24"/>
          <w:lang w:val="pl-PL"/>
        </w:rPr>
        <w:t>trzykrotnie</w:t>
      </w:r>
      <w:r w:rsidRPr="00FF08FB">
        <w:rPr>
          <w:szCs w:val="24"/>
          <w:lang w:val="pl-PL"/>
        </w:rPr>
        <w:t xml:space="preserve"> w ciągu semestru zgłosić nieprzygotowanie do lekcji</w:t>
      </w:r>
      <w:r w:rsidR="009C51A2" w:rsidRPr="00FF08FB">
        <w:rPr>
          <w:szCs w:val="24"/>
          <w:lang w:val="pl-PL"/>
        </w:rPr>
        <w:t xml:space="preserve"> bez </w:t>
      </w:r>
      <w:r w:rsidR="00B251C2" w:rsidRPr="00FF08FB">
        <w:rPr>
          <w:szCs w:val="24"/>
          <w:lang w:val="pl-PL"/>
        </w:rPr>
        <w:t>żadnej</w:t>
      </w:r>
      <w:r w:rsidR="009C51A2" w:rsidRPr="00FF08FB">
        <w:rPr>
          <w:szCs w:val="24"/>
          <w:lang w:val="pl-PL"/>
        </w:rPr>
        <w:t xml:space="preserve"> </w:t>
      </w:r>
      <w:r w:rsidR="00ED6A1C" w:rsidRPr="00FF08FB">
        <w:rPr>
          <w:szCs w:val="24"/>
          <w:lang w:val="pl-PL"/>
        </w:rPr>
        <w:t>sankcji</w:t>
      </w:r>
      <w:r w:rsidR="00A43D0D" w:rsidRPr="00FF08FB">
        <w:rPr>
          <w:szCs w:val="24"/>
          <w:lang w:val="pl-PL"/>
        </w:rPr>
        <w:t xml:space="preserve"> ( oprócz </w:t>
      </w:r>
      <w:r w:rsidR="002F5A7B" w:rsidRPr="00FF08FB">
        <w:rPr>
          <w:szCs w:val="24"/>
          <w:lang w:val="pl-PL"/>
        </w:rPr>
        <w:t>„-‘’)</w:t>
      </w:r>
      <w:r w:rsidR="009C51A2" w:rsidRPr="00FF08FB">
        <w:rPr>
          <w:szCs w:val="24"/>
          <w:lang w:val="pl-PL"/>
        </w:rPr>
        <w:t>i, nie podając przyczyny</w:t>
      </w:r>
      <w:r w:rsidRPr="00FF08FB">
        <w:rPr>
          <w:szCs w:val="24"/>
          <w:lang w:val="pl-PL"/>
        </w:rPr>
        <w:t xml:space="preserve"> (nie dotyczy prac klasowych, sprawdzianów</w:t>
      </w:r>
      <w:r w:rsidR="00371CE2" w:rsidRPr="00FF08FB">
        <w:rPr>
          <w:szCs w:val="24"/>
          <w:lang w:val="pl-PL"/>
        </w:rPr>
        <w:t xml:space="preserve"> i zapowiedzianych</w:t>
      </w:r>
      <w:r w:rsidRPr="00FF08FB">
        <w:rPr>
          <w:szCs w:val="24"/>
          <w:lang w:val="pl-PL"/>
        </w:rPr>
        <w:t xml:space="preserve"> kartkówek).</w:t>
      </w:r>
      <w:r w:rsidR="00371CE2" w:rsidRPr="00FF08FB">
        <w:rPr>
          <w:szCs w:val="24"/>
          <w:lang w:val="pl-PL"/>
        </w:rPr>
        <w:t xml:space="preserve"> </w:t>
      </w:r>
      <w:r w:rsidR="009C51A2" w:rsidRPr="00FF08FB">
        <w:rPr>
          <w:szCs w:val="24"/>
          <w:lang w:val="pl-PL"/>
        </w:rPr>
        <w:t>Przez nieprzygotowanie do lekcji należy rozumieć</w:t>
      </w:r>
      <w:r w:rsidR="00B251C2" w:rsidRPr="00FF08FB">
        <w:rPr>
          <w:szCs w:val="24"/>
          <w:lang w:val="pl-PL"/>
        </w:rPr>
        <w:t>: brak zeszytu ćwiczeń, nieprzygotowanie do odpowiedzi, brak pomocy potrzebnych do lekcji.</w:t>
      </w:r>
      <w:r w:rsidRPr="00FF08FB">
        <w:rPr>
          <w:szCs w:val="24"/>
          <w:lang w:val="pl-PL"/>
        </w:rPr>
        <w:t xml:space="preserve"> </w:t>
      </w:r>
      <w:r w:rsidR="00371CE2" w:rsidRPr="00FF08FB">
        <w:rPr>
          <w:szCs w:val="24"/>
          <w:lang w:val="pl-PL"/>
        </w:rPr>
        <w:t xml:space="preserve"> Uczeń z</w:t>
      </w:r>
      <w:r w:rsidRPr="00FF08FB">
        <w:rPr>
          <w:szCs w:val="24"/>
          <w:lang w:val="pl-PL"/>
        </w:rPr>
        <w:t>głasza</w:t>
      </w:r>
      <w:r w:rsidR="00B251C2" w:rsidRPr="00FF08FB">
        <w:rPr>
          <w:szCs w:val="24"/>
          <w:lang w:val="pl-PL"/>
        </w:rPr>
        <w:t xml:space="preserve"> nieprzygotowanie</w:t>
      </w:r>
      <w:r w:rsidRPr="00FF08FB">
        <w:rPr>
          <w:szCs w:val="24"/>
          <w:lang w:val="pl-PL"/>
        </w:rPr>
        <w:t xml:space="preserve"> na początku lekcji (po modlitwie).</w:t>
      </w:r>
      <w:r w:rsidR="00B251C2" w:rsidRPr="00FF08FB">
        <w:rPr>
          <w:szCs w:val="24"/>
          <w:lang w:val="pl-PL"/>
        </w:rPr>
        <w:t>Kolejne nieprzygotowanie jest jednoznaczne z ocena niedostateczną</w:t>
      </w:r>
      <w:r w:rsidRPr="00FF08FB">
        <w:rPr>
          <w:szCs w:val="24"/>
          <w:lang w:val="pl-PL"/>
        </w:rPr>
        <w:t xml:space="preserve"> </w:t>
      </w:r>
      <w:r w:rsidR="00B251C2" w:rsidRPr="00FF08FB">
        <w:rPr>
          <w:szCs w:val="24"/>
          <w:lang w:val="pl-PL"/>
        </w:rPr>
        <w:t>.</w:t>
      </w:r>
    </w:p>
    <w:p w14:paraId="7E2E00B1" w14:textId="77777777" w:rsidR="00D53590" w:rsidRPr="00FF08FB" w:rsidRDefault="004E6B1F">
      <w:pPr>
        <w:numPr>
          <w:ilvl w:val="0"/>
          <w:numId w:val="3"/>
        </w:numPr>
        <w:spacing w:after="182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Uczeń ma prawo do dodatkowych ocen za wykonane prace nadobowiązkowe.  </w:t>
      </w:r>
    </w:p>
    <w:p w14:paraId="45DD6FA6" w14:textId="32A129E2" w:rsidR="00D53590" w:rsidRPr="00FF08FB" w:rsidRDefault="004E6B1F">
      <w:pPr>
        <w:numPr>
          <w:ilvl w:val="0"/>
          <w:numId w:val="3"/>
        </w:numPr>
        <w:spacing w:after="177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>Prowadzenie</w:t>
      </w:r>
      <w:r w:rsidR="004D39D6" w:rsidRPr="00FF08FB">
        <w:rPr>
          <w:szCs w:val="24"/>
          <w:lang w:val="pl-PL"/>
        </w:rPr>
        <w:t xml:space="preserve"> </w:t>
      </w:r>
      <w:r w:rsidRPr="00FF08FB">
        <w:rPr>
          <w:szCs w:val="24"/>
          <w:lang w:val="pl-PL"/>
        </w:rPr>
        <w:t xml:space="preserve">zeszytu </w:t>
      </w:r>
      <w:r w:rsidR="00ED6A1C" w:rsidRPr="00FF08FB">
        <w:rPr>
          <w:szCs w:val="24"/>
          <w:lang w:val="pl-PL"/>
        </w:rPr>
        <w:t>ćwiczeń</w:t>
      </w:r>
      <w:r w:rsidRPr="00FF08FB">
        <w:rPr>
          <w:szCs w:val="24"/>
          <w:lang w:val="pl-PL"/>
        </w:rPr>
        <w:t xml:space="preserve"> jest obowiązkowe i podlega ocenie. </w:t>
      </w:r>
    </w:p>
    <w:p w14:paraId="5B111C21" w14:textId="77777777" w:rsidR="00E17D7A" w:rsidRPr="00FF08FB" w:rsidRDefault="00E17D7A" w:rsidP="00D773DB">
      <w:pPr>
        <w:numPr>
          <w:ilvl w:val="0"/>
          <w:numId w:val="3"/>
        </w:numPr>
        <w:spacing w:after="177" w:line="276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Jeśli uczeń ma trudności w opanowaniu materiału, ma prawo do pomocy ze strony nauczyciela lub innego ucznia. </w:t>
      </w:r>
      <w:proofErr w:type="spellStart"/>
      <w:r w:rsidRPr="00FF08FB">
        <w:rPr>
          <w:szCs w:val="24"/>
        </w:rPr>
        <w:t>Warunkiem</w:t>
      </w:r>
      <w:proofErr w:type="spellEnd"/>
      <w:r w:rsidRPr="00FF08FB">
        <w:rPr>
          <w:szCs w:val="24"/>
        </w:rPr>
        <w:t xml:space="preserve"> jest </w:t>
      </w:r>
      <w:proofErr w:type="spellStart"/>
      <w:r w:rsidRPr="00FF08FB">
        <w:rPr>
          <w:szCs w:val="24"/>
        </w:rPr>
        <w:t>aktywna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obecność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na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lekcjach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lub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usprawiedliwiona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dłuższa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nieobecność</w:t>
      </w:r>
      <w:proofErr w:type="spellEnd"/>
    </w:p>
    <w:p w14:paraId="3A70FC40" w14:textId="6BD0833D" w:rsidR="00A43D0D" w:rsidRPr="00FF08FB" w:rsidRDefault="00A43D0D" w:rsidP="00D773DB">
      <w:pPr>
        <w:pStyle w:val="Tekstpodstawowy"/>
        <w:spacing w:line="276" w:lineRule="auto"/>
        <w:jc w:val="both"/>
        <w:rPr>
          <w:sz w:val="24"/>
        </w:rPr>
      </w:pPr>
      <w:r w:rsidRPr="00FF08FB">
        <w:rPr>
          <w:sz w:val="24"/>
        </w:rPr>
        <w:t>15. W przypadku wystąpienia poważnych przyczyn losowych, które przeszkodziły w przygotowaniu się ucznia do lekcji, również nie ponosi żadnych konsekwencji, jeżeli są one potwierdzone pisemnie lub ustnie przez rodzica (opiekuna) przed lekcją.</w:t>
      </w:r>
    </w:p>
    <w:p w14:paraId="3947A795" w14:textId="77777777" w:rsidR="000C5C4D" w:rsidRPr="00FF08FB" w:rsidRDefault="000C5C4D" w:rsidP="00D773DB">
      <w:pPr>
        <w:pStyle w:val="Tekstpodstawowy"/>
        <w:spacing w:line="276" w:lineRule="auto"/>
        <w:jc w:val="both"/>
        <w:rPr>
          <w:sz w:val="24"/>
        </w:rPr>
      </w:pPr>
    </w:p>
    <w:p w14:paraId="30068CE2" w14:textId="57EE819D" w:rsidR="00FF08FB" w:rsidRDefault="002F5A7B" w:rsidP="002F5A7B">
      <w:pPr>
        <w:spacing w:after="180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>16..</w:t>
      </w:r>
      <w:r w:rsidR="004E6B1F" w:rsidRPr="00FF08FB">
        <w:rPr>
          <w:szCs w:val="24"/>
          <w:lang w:val="pl-PL"/>
        </w:rPr>
        <w:t>Oceny bieżące wyraż</w:t>
      </w:r>
      <w:r w:rsidR="002906E0" w:rsidRPr="00FF08FB">
        <w:rPr>
          <w:szCs w:val="24"/>
          <w:lang w:val="pl-PL"/>
        </w:rPr>
        <w:t>one są w stopniach w skali 1-6.</w:t>
      </w:r>
    </w:p>
    <w:p w14:paraId="64D40443" w14:textId="77777777" w:rsidR="00FF08FB" w:rsidRPr="00FF08FB" w:rsidRDefault="00FF08FB" w:rsidP="002F5A7B">
      <w:pPr>
        <w:spacing w:after="180"/>
        <w:ind w:left="0" w:firstLine="0"/>
        <w:rPr>
          <w:szCs w:val="24"/>
          <w:lang w:val="pl-PL"/>
        </w:rPr>
      </w:pPr>
    </w:p>
    <w:p w14:paraId="14E50DE1" w14:textId="79596BFB" w:rsidR="002F5A7B" w:rsidRPr="00FF08FB" w:rsidRDefault="00104B67" w:rsidP="002F5A7B">
      <w:pPr>
        <w:spacing w:after="180"/>
        <w:ind w:left="0" w:firstLine="0"/>
        <w:rPr>
          <w:b/>
          <w:szCs w:val="24"/>
          <w:lang w:val="pl-PL"/>
        </w:rPr>
      </w:pPr>
      <w:r w:rsidRPr="00FF08FB">
        <w:rPr>
          <w:b/>
          <w:szCs w:val="24"/>
          <w:lang w:val="pl-PL"/>
        </w:rPr>
        <w:t>I.</w:t>
      </w:r>
      <w:r w:rsidR="003744DB" w:rsidRPr="00FF08FB">
        <w:rPr>
          <w:b/>
          <w:szCs w:val="24"/>
          <w:lang w:val="pl-PL"/>
        </w:rPr>
        <w:t xml:space="preserve"> </w:t>
      </w:r>
      <w:r w:rsidR="00FD17DF" w:rsidRPr="00FF08FB">
        <w:rPr>
          <w:b/>
          <w:szCs w:val="24"/>
          <w:lang w:val="pl-PL"/>
        </w:rPr>
        <w:t>ZASAD</w:t>
      </w:r>
      <w:r w:rsidR="002906E0" w:rsidRPr="00FF08FB">
        <w:rPr>
          <w:b/>
          <w:szCs w:val="24"/>
          <w:lang w:val="pl-PL"/>
        </w:rPr>
        <w:t>Y OCENIANIA</w:t>
      </w:r>
    </w:p>
    <w:p w14:paraId="32522EB5" w14:textId="77777777" w:rsidR="002906E0" w:rsidRPr="00FF08FB" w:rsidRDefault="002906E0" w:rsidP="002F5A7B">
      <w:pPr>
        <w:spacing w:after="180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>1.Każdy uczeń jest oceniany zgodnie z zasadami sprawiedliwości</w:t>
      </w:r>
    </w:p>
    <w:p w14:paraId="15D6918D" w14:textId="77777777" w:rsidR="002906E0" w:rsidRPr="00FF08FB" w:rsidRDefault="002906E0" w:rsidP="002F5A7B">
      <w:pPr>
        <w:spacing w:after="180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>2. Oceny są jawne i udostępnione do wglądu uczniowi i jego rodzicom</w:t>
      </w:r>
    </w:p>
    <w:p w14:paraId="639A7FC0" w14:textId="68E31531" w:rsidR="002906E0" w:rsidRPr="00FF08FB" w:rsidRDefault="002906E0" w:rsidP="00D773DB">
      <w:pPr>
        <w:spacing w:after="180" w:line="276" w:lineRule="auto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>3. Ocenie podlegają wszystkie obszary aktywności ucznia: sprawdziany, kartkówki, testy, zeszyty ćwiczeń, karty pracy, udział w konkursach, wykonywanie pomocy dydaktycznych, oraz przygotowanie do lekcji, aktywność na lekcjach i praca w grupach</w:t>
      </w:r>
    </w:p>
    <w:p w14:paraId="3923C510" w14:textId="77777777" w:rsidR="002906E0" w:rsidRPr="00FF08FB" w:rsidRDefault="002906E0" w:rsidP="002F5A7B">
      <w:pPr>
        <w:spacing w:after="180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>4. Sprawdziany są obowiązkowe</w:t>
      </w:r>
    </w:p>
    <w:p w14:paraId="2C4BC843" w14:textId="77777777" w:rsidR="00CB0055" w:rsidRPr="00FF08FB" w:rsidRDefault="00CB0055" w:rsidP="00D773DB">
      <w:pPr>
        <w:spacing w:after="180" w:line="276" w:lineRule="auto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5. Uczeń może poprawić każdą ocenę ze sprawdzianu nie wyższą od oceny dobrej (4).Poprawa jest obowiązkowa i odbywa </w:t>
      </w:r>
      <w:r w:rsidR="00FD17DF" w:rsidRPr="00FF08FB">
        <w:rPr>
          <w:szCs w:val="24"/>
          <w:lang w:val="pl-PL"/>
        </w:rPr>
        <w:t>się</w:t>
      </w:r>
      <w:r w:rsidRPr="00FF08FB">
        <w:rPr>
          <w:szCs w:val="24"/>
          <w:lang w:val="pl-PL"/>
        </w:rPr>
        <w:t xml:space="preserve"> w ciągu dwóch </w:t>
      </w:r>
      <w:r w:rsidR="00FD17DF" w:rsidRPr="00FF08FB">
        <w:rPr>
          <w:szCs w:val="24"/>
          <w:lang w:val="pl-PL"/>
        </w:rPr>
        <w:t>tygodni od</w:t>
      </w:r>
      <w:r w:rsidRPr="00FF08FB">
        <w:rPr>
          <w:szCs w:val="24"/>
          <w:lang w:val="pl-PL"/>
        </w:rPr>
        <w:t xml:space="preserve"> dnia podania informacji o ocenach. Uczeń poprawia sprawdzian tylko raz. Przy wystawianiu oceny na semestr brane </w:t>
      </w:r>
      <w:r w:rsidR="00FD17DF" w:rsidRPr="00FF08FB">
        <w:rPr>
          <w:szCs w:val="24"/>
          <w:lang w:val="pl-PL"/>
        </w:rPr>
        <w:t>są</w:t>
      </w:r>
      <w:r w:rsidRPr="00FF08FB">
        <w:rPr>
          <w:szCs w:val="24"/>
          <w:lang w:val="pl-PL"/>
        </w:rPr>
        <w:t xml:space="preserve"> pod uwagę obie oceny ( ze sprawdzianu i poprawy.)</w:t>
      </w:r>
    </w:p>
    <w:p w14:paraId="724E76D2" w14:textId="2DF3BFCF" w:rsidR="00CB0055" w:rsidRPr="00FF08FB" w:rsidRDefault="00CB0055" w:rsidP="00D773DB">
      <w:pPr>
        <w:spacing w:after="180" w:line="276" w:lineRule="auto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6.Ocene </w:t>
      </w:r>
      <w:r w:rsidR="00FF08FB" w:rsidRPr="00FF08FB">
        <w:rPr>
          <w:szCs w:val="24"/>
          <w:lang w:val="pl-PL"/>
        </w:rPr>
        <w:t>celującą</w:t>
      </w:r>
      <w:r w:rsidRPr="00FF08FB">
        <w:rPr>
          <w:szCs w:val="24"/>
          <w:lang w:val="pl-PL"/>
        </w:rPr>
        <w:t xml:space="preserve"> za aktywność otrzyma uczeń który uzyska </w:t>
      </w:r>
      <w:r w:rsidR="004B720C">
        <w:rPr>
          <w:szCs w:val="24"/>
          <w:lang w:val="pl-PL"/>
        </w:rPr>
        <w:t>trzy</w:t>
      </w:r>
      <w:r w:rsidRPr="00FF08FB">
        <w:rPr>
          <w:szCs w:val="24"/>
          <w:lang w:val="pl-PL"/>
        </w:rPr>
        <w:t xml:space="preserve"> „ +”</w:t>
      </w:r>
    </w:p>
    <w:p w14:paraId="4731573E" w14:textId="77777777" w:rsidR="00104B67" w:rsidRPr="00FF08FB" w:rsidRDefault="00CB0055" w:rsidP="00D773DB">
      <w:pPr>
        <w:spacing w:after="180" w:line="276" w:lineRule="auto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7. Nie ocenia się ucznia po dłuższej usprawiedliwionej nieobecności w szkole. Okres ten trwa od 3 do 7 dni( w zależności od długości absencji). Na </w:t>
      </w:r>
      <w:r w:rsidR="00FD17DF" w:rsidRPr="00FF08FB">
        <w:rPr>
          <w:szCs w:val="24"/>
          <w:lang w:val="pl-PL"/>
        </w:rPr>
        <w:t>koniec</w:t>
      </w:r>
      <w:r w:rsidRPr="00FF08FB">
        <w:rPr>
          <w:szCs w:val="24"/>
          <w:lang w:val="pl-PL"/>
        </w:rPr>
        <w:t xml:space="preserve"> roku nie </w:t>
      </w:r>
      <w:r w:rsidR="00FD17DF" w:rsidRPr="00FF08FB">
        <w:rPr>
          <w:szCs w:val="24"/>
          <w:lang w:val="pl-PL"/>
        </w:rPr>
        <w:t>przewiduje</w:t>
      </w:r>
      <w:r w:rsidRPr="00FF08FB">
        <w:rPr>
          <w:szCs w:val="24"/>
          <w:lang w:val="pl-PL"/>
        </w:rPr>
        <w:t xml:space="preserve"> się dodatkowych sprawdzianów</w:t>
      </w:r>
      <w:r w:rsidR="00FD17DF" w:rsidRPr="00FF08FB">
        <w:rPr>
          <w:szCs w:val="24"/>
          <w:lang w:val="pl-PL"/>
        </w:rPr>
        <w:t xml:space="preserve"> zaliczeniowych. Nauczyciel może w uzasadnionych przypadkach przygotować i przeprowadzić takie sprawdziany dla poszczególnych uczniów</w:t>
      </w:r>
    </w:p>
    <w:p w14:paraId="4AECB03A" w14:textId="77777777" w:rsidR="00104B67" w:rsidRPr="00FF08FB" w:rsidRDefault="00104B67" w:rsidP="002F5A7B">
      <w:pPr>
        <w:spacing w:after="180"/>
        <w:ind w:left="0" w:firstLine="0"/>
        <w:rPr>
          <w:szCs w:val="24"/>
          <w:lang w:val="pl-PL"/>
        </w:rPr>
      </w:pPr>
    </w:p>
    <w:p w14:paraId="75317E94" w14:textId="77777777" w:rsidR="00D53590" w:rsidRPr="00FF08FB" w:rsidRDefault="004E6B1F">
      <w:pPr>
        <w:spacing w:after="176"/>
        <w:jc w:val="left"/>
        <w:rPr>
          <w:szCs w:val="24"/>
          <w:lang w:val="pl-PL"/>
        </w:rPr>
      </w:pPr>
      <w:r w:rsidRPr="00FF08FB">
        <w:rPr>
          <w:b/>
          <w:szCs w:val="24"/>
          <w:lang w:val="pl-PL"/>
        </w:rPr>
        <w:lastRenderedPageBreak/>
        <w:t xml:space="preserve">II. OBSZARY AKTYWNOŚCI UCZNIA </w:t>
      </w:r>
    </w:p>
    <w:p w14:paraId="06D1E7FC" w14:textId="77777777" w:rsidR="00D53590" w:rsidRPr="00FF08FB" w:rsidRDefault="004E6B1F">
      <w:pPr>
        <w:spacing w:after="182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Na katechezie oceniane będą następujące obszary aktywności uczniów: </w:t>
      </w:r>
    </w:p>
    <w:p w14:paraId="3DBD5788" w14:textId="3F4DD3FB" w:rsidR="00D53590" w:rsidRPr="00FF08FB" w:rsidRDefault="004E6B1F">
      <w:pPr>
        <w:numPr>
          <w:ilvl w:val="0"/>
          <w:numId w:val="5"/>
        </w:numPr>
        <w:spacing w:after="174" w:line="351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wiadomości i umiejętności określone w programie nauczania (sprawdzanie stopnia zrozumienia podstawowych zagadnień, rozwiązywania problemów, stosowanie wiedzy przedmiotowej w sytuacjach praktycznych);  </w:t>
      </w:r>
    </w:p>
    <w:p w14:paraId="27CA17BB" w14:textId="2EDB287C" w:rsidR="004D39D6" w:rsidRPr="00FF08FB" w:rsidRDefault="004D39D6">
      <w:pPr>
        <w:numPr>
          <w:ilvl w:val="0"/>
          <w:numId w:val="5"/>
        </w:numPr>
        <w:spacing w:after="174" w:line="351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>znajomość</w:t>
      </w:r>
      <w:r w:rsidR="00D773DB" w:rsidRPr="00FF08FB">
        <w:rPr>
          <w:szCs w:val="24"/>
          <w:lang w:val="pl-PL"/>
        </w:rPr>
        <w:t xml:space="preserve"> Małego</w:t>
      </w:r>
      <w:r w:rsidRPr="00FF08FB">
        <w:rPr>
          <w:szCs w:val="24"/>
          <w:lang w:val="pl-PL"/>
        </w:rPr>
        <w:t xml:space="preserve"> </w:t>
      </w:r>
      <w:r w:rsidR="00D773DB" w:rsidRPr="00FF08FB">
        <w:rPr>
          <w:szCs w:val="24"/>
          <w:lang w:val="pl-PL"/>
        </w:rPr>
        <w:t>K</w:t>
      </w:r>
      <w:r w:rsidRPr="00FF08FB">
        <w:rPr>
          <w:szCs w:val="24"/>
          <w:lang w:val="pl-PL"/>
        </w:rPr>
        <w:t>atechizmu</w:t>
      </w:r>
      <w:r w:rsidR="003744DB" w:rsidRPr="00FF08FB">
        <w:rPr>
          <w:szCs w:val="24"/>
          <w:lang w:val="pl-PL"/>
        </w:rPr>
        <w:t xml:space="preserve"> </w:t>
      </w:r>
      <w:r w:rsidRPr="00FF08FB">
        <w:rPr>
          <w:szCs w:val="24"/>
          <w:lang w:val="pl-PL"/>
        </w:rPr>
        <w:t>(modlitwy)</w:t>
      </w:r>
    </w:p>
    <w:p w14:paraId="23D3E3F6" w14:textId="77777777" w:rsidR="00D53590" w:rsidRPr="00FF08FB" w:rsidRDefault="004E6B1F">
      <w:pPr>
        <w:numPr>
          <w:ilvl w:val="0"/>
          <w:numId w:val="5"/>
        </w:numPr>
        <w:spacing w:after="135"/>
        <w:ind w:left="364" w:hanging="360"/>
        <w:rPr>
          <w:szCs w:val="24"/>
        </w:rPr>
      </w:pPr>
      <w:proofErr w:type="spellStart"/>
      <w:r w:rsidRPr="00FF08FB">
        <w:rPr>
          <w:szCs w:val="24"/>
        </w:rPr>
        <w:t>aktywność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na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lekcjach</w:t>
      </w:r>
      <w:proofErr w:type="spellEnd"/>
      <w:r w:rsidRPr="00FF08FB">
        <w:rPr>
          <w:szCs w:val="24"/>
        </w:rPr>
        <w:t xml:space="preserve">.  </w:t>
      </w:r>
    </w:p>
    <w:p w14:paraId="12DD08E5" w14:textId="6C67F985" w:rsidR="00D53590" w:rsidRPr="00FF08FB" w:rsidRDefault="004E6B1F">
      <w:pPr>
        <w:numPr>
          <w:ilvl w:val="0"/>
          <w:numId w:val="5"/>
        </w:numPr>
        <w:spacing w:after="137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>przygotowanie do katechezy, prowadzenie zeszytu</w:t>
      </w:r>
      <w:r w:rsidR="00D773DB" w:rsidRPr="00FF08FB">
        <w:rPr>
          <w:szCs w:val="24"/>
          <w:lang w:val="pl-PL"/>
        </w:rPr>
        <w:t xml:space="preserve"> ćwiczeń</w:t>
      </w:r>
      <w:r w:rsidRPr="00FF08FB">
        <w:rPr>
          <w:szCs w:val="24"/>
          <w:lang w:val="pl-PL"/>
        </w:rPr>
        <w:t xml:space="preserve">;  </w:t>
      </w:r>
    </w:p>
    <w:p w14:paraId="6E2BF7EF" w14:textId="0B1C9265" w:rsidR="00FD17DF" w:rsidRPr="00FF08FB" w:rsidRDefault="004E6B1F">
      <w:pPr>
        <w:numPr>
          <w:ilvl w:val="0"/>
          <w:numId w:val="5"/>
        </w:numPr>
        <w:spacing w:after="178" w:line="356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>aktywność dodatkowa, pozalekcyjna.</w:t>
      </w:r>
    </w:p>
    <w:p w14:paraId="6228DCCB" w14:textId="77777777" w:rsidR="00D773DB" w:rsidRPr="00FF08FB" w:rsidRDefault="00D773DB" w:rsidP="00D773DB">
      <w:pPr>
        <w:spacing w:after="178" w:line="356" w:lineRule="auto"/>
        <w:ind w:left="364" w:firstLine="0"/>
        <w:rPr>
          <w:szCs w:val="24"/>
          <w:lang w:val="pl-PL"/>
        </w:rPr>
      </w:pPr>
    </w:p>
    <w:p w14:paraId="27D385A9" w14:textId="72C0EAF6" w:rsidR="00D53590" w:rsidRPr="00FF08FB" w:rsidRDefault="004E6B1F" w:rsidP="00104B67">
      <w:pPr>
        <w:spacing w:after="178" w:line="356" w:lineRule="auto"/>
        <w:ind w:left="283" w:firstLine="0"/>
        <w:rPr>
          <w:b/>
          <w:szCs w:val="24"/>
          <w:lang w:val="pl-PL"/>
        </w:rPr>
      </w:pPr>
      <w:r w:rsidRPr="00FF08FB">
        <w:rPr>
          <w:szCs w:val="24"/>
          <w:lang w:val="pl-PL"/>
        </w:rPr>
        <w:t xml:space="preserve"> </w:t>
      </w:r>
      <w:r w:rsidRPr="00FF08FB">
        <w:rPr>
          <w:b/>
          <w:szCs w:val="24"/>
          <w:lang w:val="pl-PL"/>
        </w:rPr>
        <w:t xml:space="preserve">III. KRYTERIA OCENIANIA </w:t>
      </w:r>
    </w:p>
    <w:p w14:paraId="6E02E45D" w14:textId="720398B5" w:rsidR="006E1516" w:rsidRPr="00FF08FB" w:rsidRDefault="004661BC" w:rsidP="004661BC">
      <w:pPr>
        <w:spacing w:after="178" w:line="356" w:lineRule="auto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- </w:t>
      </w:r>
      <w:r w:rsidR="006E1516" w:rsidRPr="00FF08FB">
        <w:rPr>
          <w:szCs w:val="24"/>
          <w:lang w:val="pl-PL"/>
        </w:rPr>
        <w:t>Pod</w:t>
      </w:r>
      <w:r w:rsidRPr="00FF08FB">
        <w:rPr>
          <w:szCs w:val="24"/>
          <w:lang w:val="pl-PL"/>
        </w:rPr>
        <w:t>s</w:t>
      </w:r>
      <w:r w:rsidR="006E1516" w:rsidRPr="00FF08FB">
        <w:rPr>
          <w:szCs w:val="24"/>
          <w:lang w:val="pl-PL"/>
        </w:rPr>
        <w:t xml:space="preserve">tawowym elementem </w:t>
      </w:r>
      <w:r w:rsidR="00780E09" w:rsidRPr="00FF08FB">
        <w:rPr>
          <w:szCs w:val="24"/>
          <w:lang w:val="pl-PL"/>
        </w:rPr>
        <w:t>oceniania</w:t>
      </w:r>
      <w:r w:rsidR="006E1516" w:rsidRPr="00FF08FB">
        <w:rPr>
          <w:szCs w:val="24"/>
          <w:lang w:val="pl-PL"/>
        </w:rPr>
        <w:t xml:space="preserve"> jest </w:t>
      </w:r>
      <w:r w:rsidR="00780E09" w:rsidRPr="00FF08FB">
        <w:rPr>
          <w:szCs w:val="24"/>
          <w:lang w:val="pl-PL"/>
        </w:rPr>
        <w:t>znajomość</w:t>
      </w:r>
      <w:r w:rsidR="006E1516" w:rsidRPr="00FF08FB">
        <w:rPr>
          <w:szCs w:val="24"/>
          <w:lang w:val="pl-PL"/>
        </w:rPr>
        <w:t xml:space="preserve"> </w:t>
      </w:r>
      <w:r w:rsidR="00780E09" w:rsidRPr="00FF08FB">
        <w:rPr>
          <w:szCs w:val="24"/>
          <w:lang w:val="pl-PL"/>
        </w:rPr>
        <w:t>K</w:t>
      </w:r>
      <w:r w:rsidR="006E1516" w:rsidRPr="00FF08FB">
        <w:rPr>
          <w:szCs w:val="24"/>
          <w:lang w:val="pl-PL"/>
        </w:rPr>
        <w:t xml:space="preserve">atechizmu </w:t>
      </w:r>
      <w:r w:rsidR="00780E09" w:rsidRPr="00FF08FB">
        <w:rPr>
          <w:szCs w:val="24"/>
          <w:lang w:val="pl-PL"/>
        </w:rPr>
        <w:t>(Modlitwy)</w:t>
      </w:r>
    </w:p>
    <w:p w14:paraId="78BB655B" w14:textId="78F79632" w:rsidR="00D53590" w:rsidRPr="00FF08FB" w:rsidRDefault="006E1516" w:rsidP="00D773DB">
      <w:pPr>
        <w:spacing w:after="258" w:line="276" w:lineRule="auto"/>
        <w:ind w:left="0" w:firstLine="0"/>
        <w:jc w:val="left"/>
        <w:rPr>
          <w:szCs w:val="24"/>
        </w:rPr>
      </w:pPr>
      <w:r w:rsidRPr="00FF08FB">
        <w:rPr>
          <w:szCs w:val="24"/>
        </w:rPr>
        <w:t>-</w:t>
      </w:r>
      <w:r w:rsidR="00780E09" w:rsidRPr="00FF08FB">
        <w:rPr>
          <w:szCs w:val="24"/>
        </w:rPr>
        <w:t xml:space="preserve"> </w:t>
      </w:r>
      <w:proofErr w:type="spellStart"/>
      <w:r w:rsidR="004E6B1F" w:rsidRPr="00FF08FB">
        <w:rPr>
          <w:szCs w:val="24"/>
        </w:rPr>
        <w:t>Wiadomości</w:t>
      </w:r>
      <w:proofErr w:type="spellEnd"/>
      <w:r w:rsidR="004E6B1F" w:rsidRPr="00FF08FB">
        <w:rPr>
          <w:szCs w:val="24"/>
        </w:rPr>
        <w:t xml:space="preserve"> </w:t>
      </w:r>
      <w:proofErr w:type="spellStart"/>
      <w:r w:rsidR="004E6B1F" w:rsidRPr="00FF08FB">
        <w:rPr>
          <w:szCs w:val="24"/>
        </w:rPr>
        <w:t>i</w:t>
      </w:r>
      <w:proofErr w:type="spellEnd"/>
      <w:r w:rsidR="004E6B1F" w:rsidRPr="00FF08FB">
        <w:rPr>
          <w:szCs w:val="24"/>
        </w:rPr>
        <w:t xml:space="preserve"> </w:t>
      </w:r>
      <w:proofErr w:type="spellStart"/>
      <w:r w:rsidR="004E6B1F" w:rsidRPr="00FF08FB">
        <w:rPr>
          <w:szCs w:val="24"/>
        </w:rPr>
        <w:t>umiejętności</w:t>
      </w:r>
      <w:proofErr w:type="spellEnd"/>
      <w:r w:rsidR="004E6B1F" w:rsidRPr="00FF08FB">
        <w:rPr>
          <w:szCs w:val="24"/>
        </w:rPr>
        <w:t xml:space="preserve"> </w:t>
      </w:r>
      <w:proofErr w:type="spellStart"/>
      <w:r w:rsidR="004E6B1F" w:rsidRPr="00FF08FB">
        <w:rPr>
          <w:szCs w:val="24"/>
        </w:rPr>
        <w:t>określone</w:t>
      </w:r>
      <w:proofErr w:type="spellEnd"/>
      <w:r w:rsidR="004E6B1F" w:rsidRPr="00FF08FB">
        <w:rPr>
          <w:szCs w:val="24"/>
        </w:rPr>
        <w:t xml:space="preserve"> </w:t>
      </w:r>
      <w:proofErr w:type="spellStart"/>
      <w:r w:rsidR="004E6B1F" w:rsidRPr="00FF08FB">
        <w:rPr>
          <w:szCs w:val="24"/>
        </w:rPr>
        <w:t>programem</w:t>
      </w:r>
      <w:proofErr w:type="spellEnd"/>
      <w:r w:rsidR="004E6B1F" w:rsidRPr="00FF08FB">
        <w:rPr>
          <w:szCs w:val="24"/>
        </w:rPr>
        <w:t xml:space="preserve"> </w:t>
      </w:r>
    </w:p>
    <w:p w14:paraId="482C4068" w14:textId="77777777" w:rsidR="00D53590" w:rsidRPr="00FF08FB" w:rsidRDefault="004E6B1F" w:rsidP="00D773DB">
      <w:pPr>
        <w:numPr>
          <w:ilvl w:val="0"/>
          <w:numId w:val="6"/>
        </w:numPr>
        <w:spacing w:after="0" w:line="276" w:lineRule="auto"/>
        <w:ind w:left="364" w:hanging="360"/>
        <w:rPr>
          <w:szCs w:val="24"/>
        </w:rPr>
      </w:pPr>
      <w:proofErr w:type="spellStart"/>
      <w:r w:rsidRPr="00FF08FB">
        <w:rPr>
          <w:szCs w:val="24"/>
        </w:rPr>
        <w:t>Poprawne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stosowanie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podstawowych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pojęć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religijnych</w:t>
      </w:r>
      <w:proofErr w:type="spellEnd"/>
      <w:r w:rsidRPr="00FF08FB">
        <w:rPr>
          <w:szCs w:val="24"/>
        </w:rPr>
        <w:t xml:space="preserve"> </w:t>
      </w:r>
    </w:p>
    <w:p w14:paraId="64AFA26E" w14:textId="77777777" w:rsidR="00D53590" w:rsidRPr="00FF08FB" w:rsidRDefault="004E6B1F" w:rsidP="00D773DB">
      <w:pPr>
        <w:numPr>
          <w:ilvl w:val="0"/>
          <w:numId w:val="6"/>
        </w:numPr>
        <w:spacing w:line="276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Rozumienie znaczenia poznawanych zagadnień i stosowanie ich w sytuacjach praktycznych </w:t>
      </w:r>
    </w:p>
    <w:p w14:paraId="40F74F32" w14:textId="77777777" w:rsidR="00D53590" w:rsidRPr="00FF08FB" w:rsidRDefault="004E6B1F" w:rsidP="00D773DB">
      <w:pPr>
        <w:numPr>
          <w:ilvl w:val="0"/>
          <w:numId w:val="6"/>
        </w:numPr>
        <w:spacing w:line="276" w:lineRule="auto"/>
        <w:ind w:left="364" w:hanging="360"/>
        <w:rPr>
          <w:szCs w:val="24"/>
        </w:rPr>
      </w:pPr>
      <w:proofErr w:type="spellStart"/>
      <w:r w:rsidRPr="00FF08FB">
        <w:rPr>
          <w:szCs w:val="24"/>
        </w:rPr>
        <w:t>Właściwe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rozpoznawanie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i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definiowanie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problemu</w:t>
      </w:r>
      <w:proofErr w:type="spellEnd"/>
      <w:r w:rsidRPr="00FF08FB">
        <w:rPr>
          <w:szCs w:val="24"/>
        </w:rPr>
        <w:t xml:space="preserve"> </w:t>
      </w:r>
    </w:p>
    <w:p w14:paraId="6AA606F4" w14:textId="77777777" w:rsidR="00D53590" w:rsidRPr="00FF08FB" w:rsidRDefault="004E6B1F" w:rsidP="00D773DB">
      <w:pPr>
        <w:numPr>
          <w:ilvl w:val="0"/>
          <w:numId w:val="6"/>
        </w:numPr>
        <w:spacing w:line="276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Analizowanie wszystkich aspektów zagadnienia, zaplanowanie rozwiązania </w:t>
      </w:r>
    </w:p>
    <w:p w14:paraId="7E65BE04" w14:textId="77777777" w:rsidR="00D53590" w:rsidRPr="00FF08FB" w:rsidRDefault="004E6B1F">
      <w:pPr>
        <w:numPr>
          <w:ilvl w:val="0"/>
          <w:numId w:val="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Uzasadnienie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i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prezentacja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wybranego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rozwiązania</w:t>
      </w:r>
      <w:proofErr w:type="spellEnd"/>
      <w:r w:rsidRPr="00FF08FB">
        <w:rPr>
          <w:szCs w:val="24"/>
        </w:rPr>
        <w:t xml:space="preserve"> </w:t>
      </w:r>
    </w:p>
    <w:p w14:paraId="20379791" w14:textId="77777777" w:rsidR="00D53590" w:rsidRPr="00FF08FB" w:rsidRDefault="004E6B1F">
      <w:pPr>
        <w:numPr>
          <w:ilvl w:val="0"/>
          <w:numId w:val="6"/>
        </w:numPr>
        <w:spacing w:after="185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Stopień łączenia elementów wiedzy z życiem  </w:t>
      </w:r>
    </w:p>
    <w:p w14:paraId="0FBE4FC0" w14:textId="4A07D9A9" w:rsidR="002A6CA4" w:rsidRPr="00FF08FB" w:rsidRDefault="002A6CA4" w:rsidP="0045356D">
      <w:pPr>
        <w:spacing w:after="185"/>
        <w:ind w:left="4" w:firstLine="0"/>
        <w:rPr>
          <w:szCs w:val="24"/>
          <w:lang w:val="pl-PL"/>
        </w:rPr>
      </w:pPr>
    </w:p>
    <w:p w14:paraId="2A36156B" w14:textId="77777777" w:rsidR="0045356D" w:rsidRPr="00FF08FB" w:rsidRDefault="0045356D" w:rsidP="0045356D">
      <w:pPr>
        <w:spacing w:after="185"/>
        <w:ind w:left="4" w:firstLine="0"/>
        <w:rPr>
          <w:szCs w:val="24"/>
          <w:lang w:val="pl-PL"/>
        </w:rPr>
      </w:pPr>
    </w:p>
    <w:p w14:paraId="13062376" w14:textId="77777777" w:rsidR="00D53590" w:rsidRPr="00FF08FB" w:rsidRDefault="004E6B1F">
      <w:pPr>
        <w:spacing w:after="176"/>
        <w:jc w:val="left"/>
        <w:rPr>
          <w:szCs w:val="24"/>
        </w:rPr>
      </w:pPr>
      <w:r w:rsidRPr="00FF08FB">
        <w:rPr>
          <w:b/>
          <w:szCs w:val="24"/>
        </w:rPr>
        <w:t>2.</w:t>
      </w:r>
      <w:r w:rsidRPr="00FF08FB">
        <w:rPr>
          <w:rFonts w:eastAsia="Arial"/>
          <w:b/>
          <w:szCs w:val="24"/>
        </w:rPr>
        <w:t xml:space="preserve"> </w:t>
      </w:r>
      <w:proofErr w:type="spellStart"/>
      <w:r w:rsidRPr="00FF08FB">
        <w:rPr>
          <w:b/>
          <w:szCs w:val="24"/>
        </w:rPr>
        <w:t>Aktywność</w:t>
      </w:r>
      <w:proofErr w:type="spellEnd"/>
      <w:r w:rsidRPr="00FF08FB">
        <w:rPr>
          <w:b/>
          <w:szCs w:val="24"/>
        </w:rPr>
        <w:t xml:space="preserve"> </w:t>
      </w:r>
      <w:proofErr w:type="spellStart"/>
      <w:r w:rsidRPr="00FF08FB">
        <w:rPr>
          <w:b/>
          <w:szCs w:val="24"/>
        </w:rPr>
        <w:t>na</w:t>
      </w:r>
      <w:proofErr w:type="spellEnd"/>
      <w:r w:rsidRPr="00FF08FB">
        <w:rPr>
          <w:b/>
          <w:szCs w:val="24"/>
        </w:rPr>
        <w:t xml:space="preserve"> </w:t>
      </w:r>
      <w:proofErr w:type="spellStart"/>
      <w:r w:rsidRPr="00FF08FB">
        <w:rPr>
          <w:b/>
          <w:szCs w:val="24"/>
        </w:rPr>
        <w:t>katechezie</w:t>
      </w:r>
      <w:proofErr w:type="spellEnd"/>
      <w:r w:rsidRPr="00FF08FB">
        <w:rPr>
          <w:b/>
          <w:szCs w:val="24"/>
        </w:rPr>
        <w:t xml:space="preserve"> </w:t>
      </w:r>
    </w:p>
    <w:p w14:paraId="6D8B2DDF" w14:textId="77777777" w:rsidR="00D53590" w:rsidRPr="00FF08FB" w:rsidRDefault="004E6B1F" w:rsidP="002A6CA4">
      <w:pPr>
        <w:numPr>
          <w:ilvl w:val="0"/>
          <w:numId w:val="7"/>
        </w:numPr>
        <w:spacing w:line="240" w:lineRule="auto"/>
        <w:ind w:left="364" w:hanging="360"/>
        <w:rPr>
          <w:szCs w:val="24"/>
        </w:rPr>
      </w:pPr>
      <w:proofErr w:type="spellStart"/>
      <w:r w:rsidRPr="00FF08FB">
        <w:rPr>
          <w:szCs w:val="24"/>
        </w:rPr>
        <w:t>Samodyscyplina</w:t>
      </w:r>
      <w:proofErr w:type="spellEnd"/>
      <w:r w:rsidRPr="00FF08FB">
        <w:rPr>
          <w:szCs w:val="24"/>
        </w:rPr>
        <w:t xml:space="preserve"> </w:t>
      </w:r>
    </w:p>
    <w:p w14:paraId="0F6BB335" w14:textId="77777777" w:rsidR="00D53590" w:rsidRPr="00FF08FB" w:rsidRDefault="004E6B1F" w:rsidP="002A6CA4">
      <w:pPr>
        <w:numPr>
          <w:ilvl w:val="0"/>
          <w:numId w:val="7"/>
        </w:numPr>
        <w:spacing w:line="240" w:lineRule="auto"/>
        <w:ind w:left="364" w:hanging="360"/>
        <w:rPr>
          <w:szCs w:val="24"/>
        </w:rPr>
      </w:pPr>
      <w:proofErr w:type="spellStart"/>
      <w:r w:rsidRPr="00FF08FB">
        <w:rPr>
          <w:szCs w:val="24"/>
        </w:rPr>
        <w:t>Inwencja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twórcza</w:t>
      </w:r>
      <w:proofErr w:type="spellEnd"/>
      <w:r w:rsidRPr="00FF08FB">
        <w:rPr>
          <w:szCs w:val="24"/>
        </w:rPr>
        <w:t xml:space="preserve"> </w:t>
      </w:r>
    </w:p>
    <w:p w14:paraId="31C6C103" w14:textId="77777777" w:rsidR="00D53590" w:rsidRPr="00FF08FB" w:rsidRDefault="004E6B1F" w:rsidP="002A6CA4">
      <w:pPr>
        <w:numPr>
          <w:ilvl w:val="0"/>
          <w:numId w:val="7"/>
        </w:numPr>
        <w:spacing w:line="240" w:lineRule="auto"/>
        <w:ind w:left="364" w:hanging="360"/>
        <w:rPr>
          <w:szCs w:val="24"/>
        </w:rPr>
      </w:pPr>
      <w:proofErr w:type="spellStart"/>
      <w:r w:rsidRPr="00FF08FB">
        <w:rPr>
          <w:szCs w:val="24"/>
        </w:rPr>
        <w:t>Zainteresowanie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tematem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katechezy</w:t>
      </w:r>
      <w:proofErr w:type="spellEnd"/>
      <w:r w:rsidRPr="00FF08FB">
        <w:rPr>
          <w:szCs w:val="24"/>
        </w:rPr>
        <w:t xml:space="preserve">, </w:t>
      </w:r>
      <w:proofErr w:type="spellStart"/>
      <w:r w:rsidRPr="00FF08FB">
        <w:rPr>
          <w:szCs w:val="24"/>
        </w:rPr>
        <w:t>pilność</w:t>
      </w:r>
      <w:proofErr w:type="spellEnd"/>
      <w:r w:rsidRPr="00FF08FB">
        <w:rPr>
          <w:szCs w:val="24"/>
        </w:rPr>
        <w:t xml:space="preserve">  </w:t>
      </w:r>
    </w:p>
    <w:p w14:paraId="30E751E1" w14:textId="77777777" w:rsidR="002A6CA4" w:rsidRPr="00FF08FB" w:rsidRDefault="004E6B1F" w:rsidP="002A6CA4">
      <w:pPr>
        <w:numPr>
          <w:ilvl w:val="0"/>
          <w:numId w:val="7"/>
        </w:numPr>
        <w:spacing w:line="24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Inicjatywa (własne propozycje, pytania) </w:t>
      </w:r>
    </w:p>
    <w:p w14:paraId="353CEAA6" w14:textId="77777777" w:rsidR="00D53590" w:rsidRPr="00FF08FB" w:rsidRDefault="004E6B1F" w:rsidP="002A6CA4">
      <w:pPr>
        <w:numPr>
          <w:ilvl w:val="0"/>
          <w:numId w:val="7"/>
        </w:numPr>
        <w:spacing w:line="24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lastRenderedPageBreak/>
        <w:t xml:space="preserve">Udzielanie pomocy innym uczniom </w:t>
      </w:r>
    </w:p>
    <w:p w14:paraId="7D02A7D6" w14:textId="77777777" w:rsidR="00D53590" w:rsidRPr="00FF08FB" w:rsidRDefault="004E6B1F" w:rsidP="002A6CA4">
      <w:pPr>
        <w:numPr>
          <w:ilvl w:val="0"/>
          <w:numId w:val="7"/>
        </w:numPr>
        <w:spacing w:after="139" w:line="24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Współpraca w zespole </w:t>
      </w:r>
    </w:p>
    <w:p w14:paraId="69EDAC29" w14:textId="4A7C88ED" w:rsidR="002A6CA4" w:rsidRDefault="002A6CA4" w:rsidP="00FF08FB">
      <w:pPr>
        <w:spacing w:after="139" w:line="240" w:lineRule="auto"/>
        <w:ind w:left="364" w:firstLine="0"/>
        <w:rPr>
          <w:szCs w:val="24"/>
          <w:lang w:val="pl-PL"/>
        </w:rPr>
      </w:pPr>
    </w:p>
    <w:p w14:paraId="269DCBDC" w14:textId="77777777" w:rsidR="00FF08FB" w:rsidRPr="00FF08FB" w:rsidRDefault="00FF08FB" w:rsidP="00FF08FB">
      <w:pPr>
        <w:spacing w:after="139" w:line="240" w:lineRule="auto"/>
        <w:ind w:left="364" w:firstLine="0"/>
        <w:rPr>
          <w:szCs w:val="24"/>
          <w:lang w:val="pl-PL"/>
        </w:rPr>
      </w:pPr>
    </w:p>
    <w:p w14:paraId="5DF27EA1" w14:textId="77777777" w:rsidR="00D53590" w:rsidRPr="00FF08FB" w:rsidRDefault="004E6B1F">
      <w:pPr>
        <w:spacing w:after="258"/>
        <w:jc w:val="left"/>
        <w:rPr>
          <w:szCs w:val="24"/>
          <w:lang w:val="pl-PL"/>
        </w:rPr>
      </w:pPr>
      <w:r w:rsidRPr="00FF08FB">
        <w:rPr>
          <w:b/>
          <w:szCs w:val="24"/>
          <w:lang w:val="pl-PL"/>
        </w:rPr>
        <w:t>3.</w:t>
      </w:r>
      <w:r w:rsidRPr="00FF08FB">
        <w:rPr>
          <w:rFonts w:eastAsia="Arial"/>
          <w:b/>
          <w:szCs w:val="24"/>
          <w:lang w:val="pl-PL"/>
        </w:rPr>
        <w:t xml:space="preserve"> </w:t>
      </w:r>
      <w:r w:rsidRPr="00FF08FB">
        <w:rPr>
          <w:b/>
          <w:szCs w:val="24"/>
          <w:lang w:val="pl-PL"/>
        </w:rPr>
        <w:t xml:space="preserve">Przygotowanie do lekcji, prowadzenie zeszytu </w:t>
      </w:r>
    </w:p>
    <w:p w14:paraId="3AF0C93F" w14:textId="5893DDE5" w:rsidR="00D53590" w:rsidRPr="00FF08FB" w:rsidRDefault="004E6B1F">
      <w:pPr>
        <w:numPr>
          <w:ilvl w:val="0"/>
          <w:numId w:val="8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>Posiadanie podstawowego wyposażenia ucznia (podręcznika, zeszytu</w:t>
      </w:r>
      <w:r w:rsidR="0058606A" w:rsidRPr="00FF08FB">
        <w:rPr>
          <w:szCs w:val="24"/>
          <w:lang w:val="pl-PL"/>
        </w:rPr>
        <w:t xml:space="preserve"> ćwiczeń}</w:t>
      </w:r>
    </w:p>
    <w:p w14:paraId="4040CBD1" w14:textId="77777777" w:rsidR="00D53590" w:rsidRPr="00FF08FB" w:rsidRDefault="004E6B1F">
      <w:pPr>
        <w:numPr>
          <w:ilvl w:val="0"/>
          <w:numId w:val="8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Posiadanie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niezbędnych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materiałów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pomocniczych</w:t>
      </w:r>
      <w:proofErr w:type="spellEnd"/>
      <w:r w:rsidRPr="00FF08FB">
        <w:rPr>
          <w:szCs w:val="24"/>
        </w:rPr>
        <w:t xml:space="preserve"> </w:t>
      </w:r>
    </w:p>
    <w:p w14:paraId="10D7E560" w14:textId="77777777" w:rsidR="00D53590" w:rsidRPr="00FF08FB" w:rsidRDefault="004E6B1F">
      <w:pPr>
        <w:numPr>
          <w:ilvl w:val="0"/>
          <w:numId w:val="8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Prowadzenie zeszytu (poprawność językowa, estetyka, systematyczność prowadzenia);  </w:t>
      </w:r>
    </w:p>
    <w:p w14:paraId="06C693B1" w14:textId="2038DD83" w:rsidR="00D773DB" w:rsidRPr="00FF08FB" w:rsidRDefault="004E6B1F" w:rsidP="00092A7E">
      <w:pPr>
        <w:numPr>
          <w:ilvl w:val="0"/>
          <w:numId w:val="8"/>
        </w:numPr>
        <w:spacing w:after="140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Prowadzenie zeszytu ćwiczeń (poprawność merytoryczna wykonanych ćwiczeń oraz staranność).  </w:t>
      </w:r>
    </w:p>
    <w:p w14:paraId="107DDBE7" w14:textId="0EA26FA5" w:rsidR="002A6CA4" w:rsidRDefault="002A6CA4" w:rsidP="00D773DB">
      <w:pPr>
        <w:spacing w:after="187"/>
        <w:ind w:left="364" w:firstLine="0"/>
        <w:rPr>
          <w:szCs w:val="24"/>
        </w:rPr>
      </w:pPr>
    </w:p>
    <w:p w14:paraId="08A1D3AD" w14:textId="77777777" w:rsidR="00FF08FB" w:rsidRPr="00FF08FB" w:rsidRDefault="00FF08FB" w:rsidP="00D773DB">
      <w:pPr>
        <w:spacing w:after="187"/>
        <w:ind w:left="364" w:firstLine="0"/>
        <w:rPr>
          <w:szCs w:val="24"/>
        </w:rPr>
      </w:pPr>
    </w:p>
    <w:p w14:paraId="4769DE72" w14:textId="72F9AED6" w:rsidR="00D53590" w:rsidRPr="00FF08FB" w:rsidRDefault="004E6B1F">
      <w:pPr>
        <w:spacing w:after="238"/>
        <w:jc w:val="left"/>
        <w:rPr>
          <w:szCs w:val="24"/>
        </w:rPr>
      </w:pPr>
      <w:r w:rsidRPr="00FF08FB">
        <w:rPr>
          <w:b/>
          <w:szCs w:val="24"/>
        </w:rPr>
        <w:t>5.</w:t>
      </w:r>
      <w:r w:rsidRPr="00FF08FB">
        <w:rPr>
          <w:rFonts w:eastAsia="Arial"/>
          <w:b/>
          <w:szCs w:val="24"/>
        </w:rPr>
        <w:t xml:space="preserve"> </w:t>
      </w:r>
      <w:proofErr w:type="spellStart"/>
      <w:r w:rsidRPr="00FF08FB">
        <w:rPr>
          <w:b/>
          <w:szCs w:val="24"/>
        </w:rPr>
        <w:t>Aktywność</w:t>
      </w:r>
      <w:proofErr w:type="spellEnd"/>
      <w:r w:rsidRPr="00FF08FB">
        <w:rPr>
          <w:b/>
          <w:szCs w:val="24"/>
        </w:rPr>
        <w:t xml:space="preserve"> </w:t>
      </w:r>
      <w:proofErr w:type="spellStart"/>
      <w:r w:rsidRPr="00FF08FB">
        <w:rPr>
          <w:b/>
          <w:szCs w:val="24"/>
        </w:rPr>
        <w:t>pozalekcyjna</w:t>
      </w:r>
      <w:proofErr w:type="spellEnd"/>
      <w:r w:rsidRPr="00FF08FB">
        <w:rPr>
          <w:b/>
          <w:szCs w:val="24"/>
        </w:rPr>
        <w:t xml:space="preserve">, </w:t>
      </w:r>
      <w:proofErr w:type="spellStart"/>
      <w:r w:rsidRPr="00FF08FB">
        <w:rPr>
          <w:b/>
          <w:szCs w:val="24"/>
        </w:rPr>
        <w:t>dodatkowa</w:t>
      </w:r>
      <w:proofErr w:type="spellEnd"/>
      <w:r w:rsidRPr="00FF08FB">
        <w:rPr>
          <w:b/>
          <w:szCs w:val="24"/>
        </w:rPr>
        <w:t xml:space="preserve"> </w:t>
      </w:r>
    </w:p>
    <w:p w14:paraId="438797BA" w14:textId="77777777" w:rsidR="00D53590" w:rsidRPr="00FF08FB" w:rsidRDefault="004E6B1F">
      <w:pPr>
        <w:numPr>
          <w:ilvl w:val="0"/>
          <w:numId w:val="10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Udział</w:t>
      </w:r>
      <w:proofErr w:type="spellEnd"/>
      <w:r w:rsidRPr="00FF08FB">
        <w:rPr>
          <w:szCs w:val="24"/>
        </w:rPr>
        <w:t xml:space="preserve"> w </w:t>
      </w:r>
      <w:proofErr w:type="spellStart"/>
      <w:r w:rsidRPr="00FF08FB">
        <w:rPr>
          <w:szCs w:val="24"/>
        </w:rPr>
        <w:t>konkursach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przedmiotowych</w:t>
      </w:r>
      <w:proofErr w:type="spellEnd"/>
      <w:r w:rsidRPr="00FF08FB">
        <w:rPr>
          <w:szCs w:val="24"/>
        </w:rPr>
        <w:t xml:space="preserve"> </w:t>
      </w:r>
    </w:p>
    <w:p w14:paraId="43D48C04" w14:textId="2AE83FF1" w:rsidR="00D53590" w:rsidRPr="00FF08FB" w:rsidRDefault="003744DB" w:rsidP="003744DB">
      <w:pPr>
        <w:spacing w:line="350" w:lineRule="auto"/>
        <w:ind w:left="364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- </w:t>
      </w:r>
      <w:r w:rsidR="004E6B1F" w:rsidRPr="00FF08FB">
        <w:rPr>
          <w:szCs w:val="24"/>
          <w:lang w:val="pl-PL"/>
        </w:rPr>
        <w:t xml:space="preserve">Wykonywanie </w:t>
      </w:r>
      <w:r w:rsidR="004E6B1F" w:rsidRPr="00FF08FB">
        <w:rPr>
          <w:szCs w:val="24"/>
          <w:lang w:val="pl-PL"/>
        </w:rPr>
        <w:tab/>
        <w:t xml:space="preserve">dodatkowych </w:t>
      </w:r>
      <w:r w:rsidR="004E6B1F" w:rsidRPr="00FF08FB">
        <w:rPr>
          <w:szCs w:val="24"/>
          <w:lang w:val="pl-PL"/>
        </w:rPr>
        <w:tab/>
        <w:t xml:space="preserve">prac </w:t>
      </w:r>
      <w:r w:rsidR="004E6B1F" w:rsidRPr="00FF08FB">
        <w:rPr>
          <w:szCs w:val="24"/>
          <w:lang w:val="pl-PL"/>
        </w:rPr>
        <w:tab/>
        <w:t xml:space="preserve">w </w:t>
      </w:r>
      <w:r w:rsidR="004E6B1F" w:rsidRPr="00FF08FB">
        <w:rPr>
          <w:szCs w:val="24"/>
          <w:lang w:val="pl-PL"/>
        </w:rPr>
        <w:tab/>
        <w:t xml:space="preserve">czasie </w:t>
      </w:r>
      <w:r w:rsidR="004E6B1F" w:rsidRPr="00FF08FB">
        <w:rPr>
          <w:szCs w:val="24"/>
          <w:lang w:val="pl-PL"/>
        </w:rPr>
        <w:tab/>
        <w:t xml:space="preserve">pozaszkolnym (wykonywanie </w:t>
      </w:r>
      <w:r w:rsidR="004E6B1F" w:rsidRPr="00FF08FB">
        <w:rPr>
          <w:szCs w:val="24"/>
          <w:lang w:val="pl-PL"/>
        </w:rPr>
        <w:tab/>
        <w:t>pomocy dydaktycznych, realizacja projektów szkolnych, międzyszkolnych, ogólnopolskich</w:t>
      </w:r>
      <w:r w:rsidR="007E0FD7" w:rsidRPr="00FF08FB">
        <w:rPr>
          <w:szCs w:val="24"/>
          <w:lang w:val="pl-PL"/>
        </w:rPr>
        <w:t>, przygotowywanie uroczystych akademii</w:t>
      </w:r>
      <w:r w:rsidR="004E6B1F" w:rsidRPr="00FF08FB">
        <w:rPr>
          <w:szCs w:val="24"/>
          <w:lang w:val="pl-PL"/>
        </w:rPr>
        <w:t xml:space="preserve">) </w:t>
      </w:r>
    </w:p>
    <w:p w14:paraId="4C0C604D" w14:textId="7A580411" w:rsidR="00D53590" w:rsidRPr="00FF08FB" w:rsidRDefault="004E6B1F">
      <w:pPr>
        <w:numPr>
          <w:ilvl w:val="0"/>
          <w:numId w:val="10"/>
        </w:numPr>
        <w:spacing w:after="135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Podejmowanie działań wynikających z głównego celu katechezy szkolnej </w:t>
      </w:r>
      <w:r w:rsidR="004D39D6" w:rsidRPr="00FF08FB">
        <w:rPr>
          <w:szCs w:val="24"/>
          <w:lang w:val="pl-PL"/>
        </w:rPr>
        <w:t xml:space="preserve"> </w:t>
      </w:r>
    </w:p>
    <w:p w14:paraId="7FBB886E" w14:textId="5CC600E7" w:rsidR="004D39D6" w:rsidRPr="00FF08FB" w:rsidRDefault="004D39D6">
      <w:pPr>
        <w:numPr>
          <w:ilvl w:val="0"/>
          <w:numId w:val="10"/>
        </w:numPr>
        <w:spacing w:after="135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>Obstawa liturgiczna Mszy świętych i innych nabożeństw roku liturgicznego</w:t>
      </w:r>
    </w:p>
    <w:p w14:paraId="546871ED" w14:textId="77777777" w:rsidR="00D53590" w:rsidRPr="00FF08FB" w:rsidRDefault="004E6B1F" w:rsidP="006F480D">
      <w:pPr>
        <w:spacing w:after="142" w:line="240" w:lineRule="auto"/>
        <w:ind w:left="0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 </w:t>
      </w:r>
    </w:p>
    <w:p w14:paraId="45E762EB" w14:textId="4096BE5C" w:rsidR="00D53590" w:rsidRPr="00FF08FB" w:rsidRDefault="004E6B1F">
      <w:pPr>
        <w:spacing w:after="0" w:line="240" w:lineRule="auto"/>
        <w:ind w:left="19" w:firstLine="0"/>
        <w:jc w:val="left"/>
        <w:rPr>
          <w:b/>
          <w:szCs w:val="24"/>
          <w:lang w:val="pl-PL"/>
        </w:rPr>
      </w:pPr>
      <w:r w:rsidRPr="00FF08FB">
        <w:rPr>
          <w:b/>
          <w:szCs w:val="24"/>
          <w:lang w:val="pl-PL"/>
        </w:rPr>
        <w:t xml:space="preserve"> </w:t>
      </w:r>
    </w:p>
    <w:p w14:paraId="7211AC1B" w14:textId="2B047C19" w:rsidR="00092A7E" w:rsidRPr="00FF08FB" w:rsidRDefault="00092A7E">
      <w:pPr>
        <w:spacing w:after="0" w:line="240" w:lineRule="auto"/>
        <w:ind w:left="19" w:firstLine="0"/>
        <w:jc w:val="left"/>
        <w:rPr>
          <w:szCs w:val="24"/>
          <w:lang w:val="pl-PL"/>
        </w:rPr>
      </w:pPr>
    </w:p>
    <w:p w14:paraId="6619A153" w14:textId="004EC99E" w:rsidR="00092A7E" w:rsidRPr="00FF08FB" w:rsidRDefault="00092A7E">
      <w:pPr>
        <w:spacing w:after="0" w:line="240" w:lineRule="auto"/>
        <w:ind w:left="19" w:firstLine="0"/>
        <w:jc w:val="left"/>
        <w:rPr>
          <w:szCs w:val="24"/>
          <w:lang w:val="pl-PL"/>
        </w:rPr>
      </w:pPr>
    </w:p>
    <w:p w14:paraId="69996B6B" w14:textId="3DBACA7B" w:rsidR="00092A7E" w:rsidRPr="00FF08FB" w:rsidRDefault="00092A7E">
      <w:pPr>
        <w:spacing w:after="0" w:line="240" w:lineRule="auto"/>
        <w:ind w:left="19" w:firstLine="0"/>
        <w:jc w:val="left"/>
        <w:rPr>
          <w:szCs w:val="24"/>
          <w:lang w:val="pl-PL"/>
        </w:rPr>
      </w:pPr>
    </w:p>
    <w:p w14:paraId="41F6940B" w14:textId="2B9A4F27" w:rsidR="00092A7E" w:rsidRPr="00FF08FB" w:rsidRDefault="00092A7E">
      <w:pPr>
        <w:spacing w:after="0" w:line="240" w:lineRule="auto"/>
        <w:ind w:left="19" w:firstLine="0"/>
        <w:jc w:val="left"/>
        <w:rPr>
          <w:szCs w:val="24"/>
          <w:lang w:val="pl-PL"/>
        </w:rPr>
      </w:pPr>
    </w:p>
    <w:p w14:paraId="59DB46E2" w14:textId="4C3B4363" w:rsidR="00092A7E" w:rsidRPr="00FF08FB" w:rsidRDefault="00092A7E">
      <w:pPr>
        <w:spacing w:after="0" w:line="240" w:lineRule="auto"/>
        <w:ind w:left="19" w:firstLine="0"/>
        <w:jc w:val="left"/>
        <w:rPr>
          <w:szCs w:val="24"/>
          <w:lang w:val="pl-PL"/>
        </w:rPr>
      </w:pPr>
    </w:p>
    <w:p w14:paraId="58CAB8B2" w14:textId="77777777" w:rsidR="00D53590" w:rsidRPr="00FF08FB" w:rsidRDefault="004E6B1F">
      <w:pPr>
        <w:spacing w:after="135" w:line="240" w:lineRule="auto"/>
        <w:ind w:left="19" w:firstLine="0"/>
        <w:jc w:val="left"/>
        <w:rPr>
          <w:szCs w:val="24"/>
          <w:lang w:val="pl-PL"/>
        </w:rPr>
      </w:pPr>
      <w:r w:rsidRPr="00FF08FB">
        <w:rPr>
          <w:b/>
          <w:szCs w:val="24"/>
          <w:lang w:val="pl-PL"/>
        </w:rPr>
        <w:t xml:space="preserve"> </w:t>
      </w:r>
    </w:p>
    <w:p w14:paraId="0D530197" w14:textId="77777777" w:rsidR="00FF08FB" w:rsidRDefault="00FF08FB">
      <w:pPr>
        <w:spacing w:after="176"/>
        <w:jc w:val="left"/>
        <w:rPr>
          <w:b/>
          <w:szCs w:val="24"/>
        </w:rPr>
      </w:pPr>
    </w:p>
    <w:p w14:paraId="304792F6" w14:textId="77777777" w:rsidR="00FF08FB" w:rsidRDefault="00FF08FB">
      <w:pPr>
        <w:spacing w:after="176"/>
        <w:jc w:val="left"/>
        <w:rPr>
          <w:b/>
          <w:szCs w:val="24"/>
        </w:rPr>
      </w:pPr>
    </w:p>
    <w:p w14:paraId="1F3EF782" w14:textId="77777777" w:rsidR="005540A2" w:rsidRDefault="005540A2" w:rsidP="000F310C">
      <w:pPr>
        <w:spacing w:after="176"/>
        <w:ind w:left="0" w:firstLine="0"/>
        <w:jc w:val="left"/>
        <w:rPr>
          <w:b/>
          <w:szCs w:val="24"/>
        </w:rPr>
      </w:pPr>
    </w:p>
    <w:p w14:paraId="0B353308" w14:textId="77777777" w:rsidR="005540A2" w:rsidRDefault="005540A2">
      <w:pPr>
        <w:spacing w:after="176"/>
        <w:jc w:val="left"/>
        <w:rPr>
          <w:b/>
          <w:szCs w:val="24"/>
        </w:rPr>
      </w:pPr>
    </w:p>
    <w:p w14:paraId="215327C8" w14:textId="77777777" w:rsidR="005540A2" w:rsidRDefault="005540A2">
      <w:pPr>
        <w:spacing w:after="176"/>
        <w:jc w:val="left"/>
        <w:rPr>
          <w:b/>
          <w:szCs w:val="24"/>
        </w:rPr>
      </w:pPr>
    </w:p>
    <w:p w14:paraId="741C7102" w14:textId="12F3781A" w:rsidR="00D53590" w:rsidRPr="00FF08FB" w:rsidRDefault="004E6B1F" w:rsidP="000F310C">
      <w:pPr>
        <w:spacing w:after="176"/>
        <w:ind w:left="0" w:firstLine="0"/>
        <w:jc w:val="left"/>
        <w:rPr>
          <w:szCs w:val="24"/>
        </w:rPr>
      </w:pPr>
      <w:r w:rsidRPr="00FF08FB">
        <w:rPr>
          <w:b/>
          <w:szCs w:val="24"/>
        </w:rPr>
        <w:lastRenderedPageBreak/>
        <w:t xml:space="preserve">IV. KRYTERIA OCENY  </w:t>
      </w:r>
    </w:p>
    <w:p w14:paraId="02284C99" w14:textId="1E2598DB" w:rsidR="00D53590" w:rsidRPr="00FF08FB" w:rsidRDefault="004E6B1F">
      <w:pPr>
        <w:numPr>
          <w:ilvl w:val="0"/>
          <w:numId w:val="11"/>
        </w:numPr>
        <w:spacing w:after="147"/>
        <w:ind w:hanging="24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Kryteria oceny półrocznej i rocznej odnoszą się do pięciu obszarów aktywności ucznia: </w:t>
      </w:r>
    </w:p>
    <w:p w14:paraId="2365DB62" w14:textId="77777777" w:rsidR="00236DDB" w:rsidRPr="00FF08FB" w:rsidRDefault="00236DDB" w:rsidP="00236DDB">
      <w:pPr>
        <w:spacing w:after="147"/>
        <w:ind w:left="244" w:firstLine="0"/>
        <w:rPr>
          <w:szCs w:val="24"/>
          <w:lang w:val="pl-PL"/>
        </w:rPr>
      </w:pPr>
    </w:p>
    <w:tbl>
      <w:tblPr>
        <w:tblStyle w:val="TableGrid"/>
        <w:tblW w:w="9300" w:type="dxa"/>
        <w:tblInd w:w="-89" w:type="dxa"/>
        <w:tblCellMar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1815"/>
        <w:gridCol w:w="7485"/>
      </w:tblGrid>
      <w:tr w:rsidR="00D53590" w:rsidRPr="00FF08FB" w14:paraId="5199AA0D" w14:textId="77777777">
        <w:trPr>
          <w:trHeight w:val="425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0F283A" w14:textId="77777777" w:rsidR="00D53590" w:rsidRPr="00FF08FB" w:rsidRDefault="004E6B1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Stopień</w:t>
            </w:r>
            <w:proofErr w:type="spellEnd"/>
            <w:r w:rsidRPr="00FF08FB">
              <w:rPr>
                <w:szCs w:val="24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871E13" w14:textId="77777777" w:rsidR="00D53590" w:rsidRPr="00FF08FB" w:rsidRDefault="004E6B1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Kryteria</w:t>
            </w:r>
            <w:proofErr w:type="spellEnd"/>
            <w:r w:rsidRPr="00FF08FB">
              <w:rPr>
                <w:szCs w:val="24"/>
              </w:rPr>
              <w:t xml:space="preserve"> </w:t>
            </w:r>
          </w:p>
        </w:tc>
      </w:tr>
      <w:tr w:rsidR="00D53590" w:rsidRPr="00FF08FB" w14:paraId="77065695" w14:textId="77777777" w:rsidTr="00D773DB">
        <w:trPr>
          <w:trHeight w:val="1266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1D84D3" w14:textId="77777777" w:rsidR="00D53590" w:rsidRPr="00FF08FB" w:rsidRDefault="004E6B1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celujący</w:t>
            </w:r>
            <w:proofErr w:type="spellEnd"/>
            <w:r w:rsidRPr="00FF08FB">
              <w:rPr>
                <w:szCs w:val="24"/>
              </w:rPr>
              <w:t xml:space="preserve"> (6) </w:t>
            </w:r>
          </w:p>
        </w:tc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7D4CCB" w14:textId="77777777" w:rsidR="00D53590" w:rsidRPr="00FF08FB" w:rsidRDefault="004E6B1F" w:rsidP="00236DDB">
            <w:pPr>
              <w:spacing w:after="183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Otrzymuje</w:t>
            </w:r>
            <w:proofErr w:type="spellEnd"/>
            <w:r w:rsidRPr="00FF08FB">
              <w:rPr>
                <w:szCs w:val="24"/>
              </w:rPr>
              <w:t xml:space="preserve"> </w:t>
            </w:r>
            <w:proofErr w:type="spellStart"/>
            <w:r w:rsidRPr="00FF08FB">
              <w:rPr>
                <w:szCs w:val="24"/>
              </w:rPr>
              <w:t>uczeń</w:t>
            </w:r>
            <w:proofErr w:type="spellEnd"/>
            <w:r w:rsidRPr="00FF08FB">
              <w:rPr>
                <w:szCs w:val="24"/>
              </w:rPr>
              <w:t xml:space="preserve">, </w:t>
            </w:r>
            <w:proofErr w:type="spellStart"/>
            <w:r w:rsidRPr="00FF08FB">
              <w:rPr>
                <w:szCs w:val="24"/>
              </w:rPr>
              <w:t>który</w:t>
            </w:r>
            <w:proofErr w:type="spellEnd"/>
            <w:r w:rsidRPr="00FF08FB">
              <w:rPr>
                <w:szCs w:val="24"/>
              </w:rPr>
              <w:t xml:space="preserve">: </w:t>
            </w:r>
          </w:p>
          <w:p w14:paraId="33F80627" w14:textId="77777777" w:rsidR="00D53590" w:rsidRPr="00FF08FB" w:rsidRDefault="004E6B1F" w:rsidP="00236DDB">
            <w:pPr>
              <w:numPr>
                <w:ilvl w:val="0"/>
                <w:numId w:val="18"/>
              </w:numPr>
              <w:spacing w:after="178" w:line="351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Opanował pełny zakres wiedzy i umiejętności określony programem nauczania przedmiotu w danej klasie, interesuje się problematyką religijną, analizuje i poprawnie interpretuje omawiane zagadnienia, proponuje rozwiązania nietypowe, biegle i samodzielnie posługuje się zdobytymi wiadomościami w rozwiązywaniu problemów praktycznych  </w:t>
            </w:r>
          </w:p>
          <w:p w14:paraId="4D10CA21" w14:textId="77777777" w:rsidR="00D53590" w:rsidRPr="00FF08FB" w:rsidRDefault="004E6B1F" w:rsidP="00236DDB">
            <w:pPr>
              <w:numPr>
                <w:ilvl w:val="0"/>
                <w:numId w:val="18"/>
              </w:numPr>
              <w:spacing w:after="170" w:line="351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Pracuje systematycznie z dużym zaangażowaniem na każdej lekcji, wykazuje inwencję twórczą, rozwija własne uzdolnienia, pomaga innym  </w:t>
            </w:r>
          </w:p>
          <w:p w14:paraId="5FDB7A2B" w14:textId="2377BC26" w:rsidR="007E0FD7" w:rsidRPr="00FF08FB" w:rsidRDefault="004E6B1F" w:rsidP="00FF08FB">
            <w:pPr>
              <w:numPr>
                <w:ilvl w:val="0"/>
                <w:numId w:val="18"/>
              </w:numPr>
              <w:spacing w:after="175" w:line="351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Wykazuje się dużą systematycznością, zdyscyplinowaniem i pracowitością. Zeszyt ucznia wykazuje następujące cechy: staranność, poprawność ortograficzna, estetyka, systematyczność prowadzenia, poprawność merytoryczna wykonanych ćwiczeń,  </w:t>
            </w:r>
          </w:p>
          <w:p w14:paraId="7D1DB06E" w14:textId="77777777" w:rsidR="00D53590" w:rsidRPr="00FF08FB" w:rsidRDefault="004E6B1F" w:rsidP="00236DDB">
            <w:pPr>
              <w:numPr>
                <w:ilvl w:val="0"/>
                <w:numId w:val="18"/>
              </w:numPr>
              <w:spacing w:after="0" w:line="276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Reprezentuje szkołę w olimpiadach, konkursach przedmiotowych i innych, lub posiada porównywalne osiągnięcia, realizuje projekty na zajęciach pozalekcyjnych, wykonuje dodatkowe zadania </w:t>
            </w:r>
          </w:p>
        </w:tc>
      </w:tr>
      <w:tr w:rsidR="00D53590" w:rsidRPr="00FF08FB" w14:paraId="4FD5D0E1" w14:textId="77777777">
        <w:trPr>
          <w:trHeight w:val="4153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DC3B48" w14:textId="0432C6D1" w:rsidR="00D53590" w:rsidRPr="00FF08FB" w:rsidRDefault="004E6B1F" w:rsidP="00236DDB">
            <w:pPr>
              <w:spacing w:after="136" w:line="240" w:lineRule="auto"/>
              <w:ind w:left="0" w:firstLine="0"/>
              <w:jc w:val="left"/>
              <w:rPr>
                <w:szCs w:val="24"/>
              </w:rPr>
            </w:pPr>
            <w:bookmarkStart w:id="1" w:name="_Hlk176729232"/>
            <w:proofErr w:type="spellStart"/>
            <w:r w:rsidRPr="00FF08FB">
              <w:rPr>
                <w:szCs w:val="24"/>
              </w:rPr>
              <w:t>bardzo</w:t>
            </w:r>
            <w:proofErr w:type="spellEnd"/>
            <w:r w:rsidRPr="00FF08FB">
              <w:rPr>
                <w:szCs w:val="24"/>
              </w:rPr>
              <w:t xml:space="preserve"> </w:t>
            </w:r>
            <w:proofErr w:type="spellStart"/>
            <w:r w:rsidR="00236DDB" w:rsidRPr="00FF08FB">
              <w:rPr>
                <w:szCs w:val="24"/>
              </w:rPr>
              <w:t>dobry</w:t>
            </w:r>
            <w:proofErr w:type="spellEnd"/>
            <w:r w:rsidRPr="00FF08FB">
              <w:rPr>
                <w:szCs w:val="24"/>
              </w:rPr>
              <w:tab/>
            </w:r>
            <w:r w:rsidR="00236DDB" w:rsidRPr="00FF08FB">
              <w:rPr>
                <w:szCs w:val="24"/>
              </w:rPr>
              <w:t xml:space="preserve"> </w:t>
            </w:r>
            <w:r w:rsidRPr="00FF08FB">
              <w:rPr>
                <w:szCs w:val="24"/>
              </w:rPr>
              <w:t xml:space="preserve">(5) </w:t>
            </w:r>
          </w:p>
        </w:tc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DB37CA" w14:textId="77777777" w:rsidR="00D53590" w:rsidRPr="00FF08FB" w:rsidRDefault="004E6B1F" w:rsidP="00236DDB">
            <w:pPr>
              <w:spacing w:after="181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Otrzymuje</w:t>
            </w:r>
            <w:proofErr w:type="spellEnd"/>
            <w:r w:rsidRPr="00FF08FB">
              <w:rPr>
                <w:szCs w:val="24"/>
              </w:rPr>
              <w:t xml:space="preserve"> </w:t>
            </w:r>
            <w:proofErr w:type="spellStart"/>
            <w:r w:rsidRPr="00FF08FB">
              <w:rPr>
                <w:szCs w:val="24"/>
              </w:rPr>
              <w:t>uczeń</w:t>
            </w:r>
            <w:proofErr w:type="spellEnd"/>
            <w:r w:rsidRPr="00FF08FB">
              <w:rPr>
                <w:szCs w:val="24"/>
              </w:rPr>
              <w:t xml:space="preserve">, </w:t>
            </w:r>
            <w:proofErr w:type="spellStart"/>
            <w:r w:rsidRPr="00FF08FB">
              <w:rPr>
                <w:szCs w:val="24"/>
              </w:rPr>
              <w:t>który</w:t>
            </w:r>
            <w:proofErr w:type="spellEnd"/>
            <w:r w:rsidRPr="00FF08FB">
              <w:rPr>
                <w:szCs w:val="24"/>
              </w:rPr>
              <w:t xml:space="preserve">: </w:t>
            </w:r>
          </w:p>
          <w:p w14:paraId="68F7F2F5" w14:textId="77777777" w:rsidR="00D53590" w:rsidRPr="00FF08FB" w:rsidRDefault="004E6B1F" w:rsidP="00236DDB">
            <w:pPr>
              <w:numPr>
                <w:ilvl w:val="0"/>
                <w:numId w:val="19"/>
              </w:numPr>
              <w:spacing w:after="175" w:line="351" w:lineRule="auto"/>
              <w:ind w:right="5"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Wykazał się wiedzą i umiejętnościami na poziomie ponadpodstawowym (PP), o znacznym stopniu trudności, sprawnie posługuje się zdobytymi wiadomościami, samodzielnie rozwiązuje problemy teoretyczne i praktyczne, potrafi zastosować posiadaną wiedzę do rozwiązywania zadań i problemów w nowych sytuacjach, </w:t>
            </w:r>
          </w:p>
          <w:p w14:paraId="0B309226" w14:textId="77777777" w:rsidR="00D53590" w:rsidRPr="00FF08FB" w:rsidRDefault="004E6B1F" w:rsidP="00236DDB">
            <w:pPr>
              <w:numPr>
                <w:ilvl w:val="0"/>
                <w:numId w:val="19"/>
              </w:numPr>
              <w:spacing w:after="175" w:line="240" w:lineRule="auto"/>
              <w:ind w:right="5"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Pracuje systematycznie z zaangażowaniem na każdej lekcji. </w:t>
            </w:r>
          </w:p>
          <w:p w14:paraId="616379EB" w14:textId="28875D4B" w:rsidR="00D53590" w:rsidRPr="00FF08FB" w:rsidRDefault="00FF08FB" w:rsidP="00FF08FB">
            <w:pPr>
              <w:spacing w:after="181" w:line="240" w:lineRule="auto"/>
              <w:jc w:val="left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      </w:t>
            </w:r>
            <w:r w:rsidR="004E6B1F" w:rsidRPr="00FF08FB">
              <w:rPr>
                <w:szCs w:val="24"/>
                <w:lang w:val="pl-PL"/>
              </w:rPr>
              <w:t xml:space="preserve">Wnosi własne pomysły i rozwiązania.  </w:t>
            </w:r>
          </w:p>
          <w:p w14:paraId="40491C77" w14:textId="77777777" w:rsidR="00D53590" w:rsidRPr="00FF08FB" w:rsidRDefault="004E6B1F" w:rsidP="00236DDB">
            <w:pPr>
              <w:numPr>
                <w:ilvl w:val="0"/>
                <w:numId w:val="19"/>
              </w:numPr>
              <w:spacing w:after="0" w:line="276" w:lineRule="auto"/>
              <w:ind w:right="5"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Charakteryzuje się sumiennością, samodyscypliną i znaczącymi </w:t>
            </w:r>
          </w:p>
        </w:tc>
      </w:tr>
      <w:tr w:rsidR="00D53590" w:rsidRPr="00FF08FB" w14:paraId="55217164" w14:textId="77777777">
        <w:trPr>
          <w:trHeight w:val="2494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BB24CC" w14:textId="77777777" w:rsidR="00D53590" w:rsidRPr="00FF08FB" w:rsidRDefault="00D53590">
            <w:pPr>
              <w:spacing w:after="0" w:line="276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7F96E1" w14:textId="77777777" w:rsidR="00D53590" w:rsidRPr="00FF08FB" w:rsidRDefault="004E6B1F" w:rsidP="00236DDB">
            <w:pPr>
              <w:spacing w:after="132" w:line="351" w:lineRule="auto"/>
              <w:ind w:left="720" w:firstLine="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postępami w nauce. Zeszyt ucznia wykazuje następujące cechy: staranność, poprawność ortograficzna, systematyczność prowadzenia, poprawność merytoryczna wykonanych ćwiczeń </w:t>
            </w:r>
          </w:p>
          <w:p w14:paraId="6EDDFC35" w14:textId="77777777" w:rsidR="00D53590" w:rsidRPr="00FF08FB" w:rsidRDefault="004E6B1F" w:rsidP="00236DDB">
            <w:pPr>
              <w:numPr>
                <w:ilvl w:val="0"/>
                <w:numId w:val="20"/>
              </w:numPr>
              <w:spacing w:after="0" w:line="276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Uczestniczy w konkursach szkolnych, realizuje projekty na zajęciach pozalekcyjnych, wykonuje dodatkowe zadania </w:t>
            </w:r>
          </w:p>
        </w:tc>
      </w:tr>
      <w:tr w:rsidR="00D53590" w:rsidRPr="00FF08FB" w14:paraId="5DC29495" w14:textId="77777777">
        <w:trPr>
          <w:trHeight w:val="6222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07F825" w14:textId="77777777" w:rsidR="00D53590" w:rsidRPr="00FF08FB" w:rsidRDefault="004E6B1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dobry</w:t>
            </w:r>
            <w:proofErr w:type="spellEnd"/>
            <w:r w:rsidRPr="00FF08FB">
              <w:rPr>
                <w:szCs w:val="24"/>
              </w:rPr>
              <w:t xml:space="preserve"> (4) </w:t>
            </w:r>
          </w:p>
        </w:tc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C79614" w14:textId="77777777" w:rsidR="00D53590" w:rsidRPr="00FF08FB" w:rsidRDefault="004E6B1F" w:rsidP="00236DDB">
            <w:pPr>
              <w:spacing w:after="183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Otrzymuje</w:t>
            </w:r>
            <w:proofErr w:type="spellEnd"/>
            <w:r w:rsidRPr="00FF08FB">
              <w:rPr>
                <w:szCs w:val="24"/>
              </w:rPr>
              <w:t xml:space="preserve"> </w:t>
            </w:r>
            <w:proofErr w:type="spellStart"/>
            <w:r w:rsidRPr="00FF08FB">
              <w:rPr>
                <w:szCs w:val="24"/>
              </w:rPr>
              <w:t>uczeń</w:t>
            </w:r>
            <w:proofErr w:type="spellEnd"/>
            <w:r w:rsidRPr="00FF08FB">
              <w:rPr>
                <w:szCs w:val="24"/>
              </w:rPr>
              <w:t xml:space="preserve">, </w:t>
            </w:r>
            <w:proofErr w:type="spellStart"/>
            <w:r w:rsidRPr="00FF08FB">
              <w:rPr>
                <w:szCs w:val="24"/>
              </w:rPr>
              <w:t>który</w:t>
            </w:r>
            <w:proofErr w:type="spellEnd"/>
            <w:r w:rsidRPr="00FF08FB">
              <w:rPr>
                <w:szCs w:val="24"/>
              </w:rPr>
              <w:t xml:space="preserve">: </w:t>
            </w:r>
          </w:p>
          <w:p w14:paraId="56D57A2C" w14:textId="77777777" w:rsidR="00D53590" w:rsidRPr="00FF08FB" w:rsidRDefault="004E6B1F" w:rsidP="00236DDB">
            <w:pPr>
              <w:numPr>
                <w:ilvl w:val="0"/>
                <w:numId w:val="21"/>
              </w:numPr>
              <w:spacing w:after="178" w:line="351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Opanował umiejętności umiarkowanie trudne, wykonuje nietypowe zadania teoretyczne i praktyczne, poprawnie stosuje wiadomości i umiejętności, rozwiązuje (wykonuje) samodzielnie typowe zadania teoretyczne lub praktyczne,  </w:t>
            </w:r>
          </w:p>
          <w:p w14:paraId="56BCBC08" w14:textId="77777777" w:rsidR="00D53590" w:rsidRPr="00FF08FB" w:rsidRDefault="004E6B1F" w:rsidP="00236DDB">
            <w:pPr>
              <w:numPr>
                <w:ilvl w:val="0"/>
                <w:numId w:val="21"/>
              </w:numPr>
              <w:spacing w:after="178" w:line="350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Pracuje systematycznie na każdej lekcji, odpowiada na pytania nauczyciela </w:t>
            </w:r>
          </w:p>
          <w:p w14:paraId="218654C7" w14:textId="77777777" w:rsidR="00D53590" w:rsidRPr="00FF08FB" w:rsidRDefault="004E6B1F" w:rsidP="00236DDB">
            <w:pPr>
              <w:numPr>
                <w:ilvl w:val="0"/>
                <w:numId w:val="21"/>
              </w:numPr>
              <w:spacing w:after="177" w:line="351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Wykazuje się samodzielnością, sumiennością i samodyscypliną. Zeszyt ucznia wykazuje następujące cechy: staranność, systematyczność prowadzenia, pomyłki i niewielkie błędy w wykonanych ćwiczeniach </w:t>
            </w:r>
          </w:p>
          <w:p w14:paraId="74C251A1" w14:textId="77777777" w:rsidR="00D53590" w:rsidRPr="00FF08FB" w:rsidRDefault="004E6B1F" w:rsidP="00236DDB">
            <w:pPr>
              <w:numPr>
                <w:ilvl w:val="0"/>
                <w:numId w:val="21"/>
              </w:numPr>
              <w:spacing w:after="0" w:line="276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Uczestniczy w jednym konkursie szkolnym, wykonuje trzy dodatkowe zadania </w:t>
            </w:r>
          </w:p>
        </w:tc>
      </w:tr>
      <w:bookmarkEnd w:id="1"/>
      <w:tr w:rsidR="00D53590" w:rsidRPr="00FF08FB" w14:paraId="13C2FFBA" w14:textId="77777777">
        <w:trPr>
          <w:trHeight w:val="4979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CB0527" w14:textId="77777777" w:rsidR="00D53590" w:rsidRPr="00FF08FB" w:rsidRDefault="004E6B1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dostateczny</w:t>
            </w:r>
            <w:proofErr w:type="spellEnd"/>
            <w:r w:rsidRPr="00FF08FB">
              <w:rPr>
                <w:szCs w:val="24"/>
              </w:rPr>
              <w:t xml:space="preserve"> (3) </w:t>
            </w:r>
          </w:p>
        </w:tc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9167A8" w14:textId="77777777" w:rsidR="00D53590" w:rsidRPr="00FF08FB" w:rsidRDefault="004E6B1F" w:rsidP="00236DDB">
            <w:pPr>
              <w:spacing w:after="181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Otrzymuje</w:t>
            </w:r>
            <w:proofErr w:type="spellEnd"/>
            <w:r w:rsidRPr="00FF08FB">
              <w:rPr>
                <w:szCs w:val="24"/>
              </w:rPr>
              <w:t xml:space="preserve"> </w:t>
            </w:r>
            <w:proofErr w:type="spellStart"/>
            <w:r w:rsidRPr="00FF08FB">
              <w:rPr>
                <w:szCs w:val="24"/>
              </w:rPr>
              <w:t>uczeń</w:t>
            </w:r>
            <w:proofErr w:type="spellEnd"/>
            <w:r w:rsidRPr="00FF08FB">
              <w:rPr>
                <w:szCs w:val="24"/>
              </w:rPr>
              <w:t xml:space="preserve">, </w:t>
            </w:r>
            <w:proofErr w:type="spellStart"/>
            <w:r w:rsidRPr="00FF08FB">
              <w:rPr>
                <w:szCs w:val="24"/>
              </w:rPr>
              <w:t>który</w:t>
            </w:r>
            <w:proofErr w:type="spellEnd"/>
            <w:r w:rsidRPr="00FF08FB">
              <w:rPr>
                <w:szCs w:val="24"/>
              </w:rPr>
              <w:t xml:space="preserve">: </w:t>
            </w:r>
          </w:p>
          <w:p w14:paraId="5C42849A" w14:textId="77777777" w:rsidR="00D53590" w:rsidRPr="00FF08FB" w:rsidRDefault="004E6B1F" w:rsidP="00236DDB">
            <w:pPr>
              <w:numPr>
                <w:ilvl w:val="0"/>
                <w:numId w:val="22"/>
              </w:numPr>
              <w:spacing w:after="177" w:line="351" w:lineRule="auto"/>
              <w:ind w:right="1"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Opanował wiadomości i umiejętności na poziomie podstawowym (P), potrafi zastosować zdobyte wiadomości w sytuacjach typowych według poznanego wzorca, rozwiązuje zadania teoretyczne lub praktyczne o średnim stopniu trudności wg poznanego wzorca </w:t>
            </w:r>
          </w:p>
          <w:p w14:paraId="7EE5E959" w14:textId="77777777" w:rsidR="00D53590" w:rsidRPr="00FF08FB" w:rsidRDefault="004E6B1F" w:rsidP="00236DDB">
            <w:pPr>
              <w:numPr>
                <w:ilvl w:val="0"/>
                <w:numId w:val="22"/>
              </w:numPr>
              <w:spacing w:after="175" w:line="351" w:lineRule="auto"/>
              <w:ind w:right="1"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Pracuje w miarę systematycznie i doskonali w sobie tę cechę, rzadko aktywnie włącza się w przebieg lekcji, nie stawia pytań problemowych </w:t>
            </w:r>
          </w:p>
          <w:p w14:paraId="553600A1" w14:textId="77777777" w:rsidR="00D53590" w:rsidRPr="00FF08FB" w:rsidRDefault="004E6B1F" w:rsidP="00236DDB">
            <w:pPr>
              <w:numPr>
                <w:ilvl w:val="0"/>
                <w:numId w:val="22"/>
              </w:numPr>
              <w:spacing w:after="0" w:line="276" w:lineRule="auto"/>
              <w:ind w:right="1"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Wymaga kontroli nauczyciela. Zeszyt ucznia wykazuje następujące cechy: niestaranność, luki w zapisach, pomyłki i zasadnicze błędy w wykonanych ćwiczeniach </w:t>
            </w:r>
          </w:p>
        </w:tc>
      </w:tr>
      <w:tr w:rsidR="00D53590" w:rsidRPr="00FF08FB" w14:paraId="66F70BD7" w14:textId="77777777">
        <w:trPr>
          <w:trHeight w:val="1666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D930E0" w14:textId="77777777" w:rsidR="00D53590" w:rsidRPr="00FF08FB" w:rsidRDefault="00D53590">
            <w:pPr>
              <w:spacing w:after="0" w:line="276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404DD7" w14:textId="77777777" w:rsidR="00D53590" w:rsidRPr="00FF08FB" w:rsidRDefault="004E6B1F" w:rsidP="00236DDB">
            <w:pPr>
              <w:numPr>
                <w:ilvl w:val="0"/>
                <w:numId w:val="23"/>
              </w:numPr>
              <w:spacing w:after="0" w:line="276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Nie uczestniczy w konkursach szkolnych i projektach, wykonuje dwa dodatkowe zadania,  </w:t>
            </w:r>
          </w:p>
        </w:tc>
      </w:tr>
      <w:tr w:rsidR="00D53590" w:rsidRPr="00FF08FB" w14:paraId="680A92F3" w14:textId="77777777">
        <w:trPr>
          <w:trHeight w:val="5807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8E3609" w14:textId="77777777" w:rsidR="00D53590" w:rsidRPr="00FF08FB" w:rsidRDefault="004E6B1F">
            <w:pPr>
              <w:spacing w:after="137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dopuszczający</w:t>
            </w:r>
            <w:proofErr w:type="spellEnd"/>
            <w:r w:rsidRPr="00FF08FB">
              <w:rPr>
                <w:szCs w:val="24"/>
              </w:rPr>
              <w:t xml:space="preserve"> </w:t>
            </w:r>
          </w:p>
          <w:p w14:paraId="20BBC592" w14:textId="77777777" w:rsidR="00D53590" w:rsidRPr="00FF08FB" w:rsidRDefault="004E6B1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FF08FB">
              <w:rPr>
                <w:szCs w:val="24"/>
              </w:rPr>
              <w:t xml:space="preserve">(2) </w:t>
            </w:r>
          </w:p>
        </w:tc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9744C2" w14:textId="77777777" w:rsidR="00D53590" w:rsidRPr="00FF08FB" w:rsidRDefault="004E6B1F" w:rsidP="00236DDB">
            <w:pPr>
              <w:spacing w:after="183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Otrzymuje</w:t>
            </w:r>
            <w:proofErr w:type="spellEnd"/>
            <w:r w:rsidRPr="00FF08FB">
              <w:rPr>
                <w:szCs w:val="24"/>
              </w:rPr>
              <w:t xml:space="preserve"> </w:t>
            </w:r>
            <w:proofErr w:type="spellStart"/>
            <w:r w:rsidRPr="00FF08FB">
              <w:rPr>
                <w:szCs w:val="24"/>
              </w:rPr>
              <w:t>uczeń</w:t>
            </w:r>
            <w:proofErr w:type="spellEnd"/>
            <w:r w:rsidRPr="00FF08FB">
              <w:rPr>
                <w:szCs w:val="24"/>
              </w:rPr>
              <w:t xml:space="preserve">, </w:t>
            </w:r>
            <w:proofErr w:type="spellStart"/>
            <w:r w:rsidRPr="00FF08FB">
              <w:rPr>
                <w:szCs w:val="24"/>
              </w:rPr>
              <w:t>który</w:t>
            </w:r>
            <w:proofErr w:type="spellEnd"/>
            <w:r w:rsidRPr="00FF08FB">
              <w:rPr>
                <w:szCs w:val="24"/>
              </w:rPr>
              <w:t xml:space="preserve">: </w:t>
            </w:r>
          </w:p>
          <w:p w14:paraId="6C35B4B2" w14:textId="77777777" w:rsidR="00D53590" w:rsidRPr="00FF08FB" w:rsidRDefault="004E6B1F" w:rsidP="00236DDB">
            <w:pPr>
              <w:numPr>
                <w:ilvl w:val="0"/>
                <w:numId w:val="24"/>
              </w:numPr>
              <w:spacing w:after="178" w:line="351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Wykazał się znajomością treści całkowicie niezbędnych w dalszym zdobywaniu wiedzy, wykonuje samodzielnie lub z niewielką pomocą nauczyciela zadania typowe, wyćwiczone na lekcji, o niewielkim stopniu trudności. </w:t>
            </w:r>
          </w:p>
          <w:p w14:paraId="6361F1EB" w14:textId="77777777" w:rsidR="00D53590" w:rsidRPr="00FF08FB" w:rsidRDefault="004E6B1F" w:rsidP="00236DDB">
            <w:pPr>
              <w:numPr>
                <w:ilvl w:val="0"/>
                <w:numId w:val="24"/>
              </w:numPr>
              <w:spacing w:after="137" w:line="350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Nie pracuje systematycznie, nie włącza się aktywnie w przebieg lekcji, sporadycznie odpowiada na pytania nauczyciela </w:t>
            </w:r>
          </w:p>
          <w:p w14:paraId="3F8ABBE2" w14:textId="77777777" w:rsidR="00D53590" w:rsidRPr="00FF08FB" w:rsidRDefault="004E6B1F" w:rsidP="00236DDB">
            <w:pPr>
              <w:numPr>
                <w:ilvl w:val="0"/>
                <w:numId w:val="24"/>
              </w:numPr>
              <w:spacing w:after="175" w:line="351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Wymaga kontroli nauczyciela. Zeszyt ucznia wykazuje następujące cechy: niestaranność, liczne luki w zapisach, zasadnicze błędy w wykonanych ćwiczeniach </w:t>
            </w:r>
          </w:p>
          <w:p w14:paraId="3DAE6FFA" w14:textId="77777777" w:rsidR="00D53590" w:rsidRPr="00FF08FB" w:rsidRDefault="004E6B1F" w:rsidP="00236DDB">
            <w:pPr>
              <w:numPr>
                <w:ilvl w:val="0"/>
                <w:numId w:val="24"/>
              </w:numPr>
              <w:spacing w:after="0" w:line="276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Nie uczestniczy w konkursach szkolnych i projektach, wykonuje jedno dodatkowe zadanie  </w:t>
            </w:r>
          </w:p>
        </w:tc>
      </w:tr>
      <w:tr w:rsidR="00D53590" w:rsidRPr="00FF08FB" w14:paraId="6E34D85B" w14:textId="77777777">
        <w:trPr>
          <w:trHeight w:val="5393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B458E7" w14:textId="77777777" w:rsidR="00D53590" w:rsidRPr="00FF08FB" w:rsidRDefault="004E6B1F">
            <w:pPr>
              <w:spacing w:after="138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niedostateczny</w:t>
            </w:r>
            <w:proofErr w:type="spellEnd"/>
            <w:r w:rsidRPr="00FF08FB">
              <w:rPr>
                <w:szCs w:val="24"/>
              </w:rPr>
              <w:t xml:space="preserve"> </w:t>
            </w:r>
          </w:p>
          <w:p w14:paraId="39C393F3" w14:textId="77777777" w:rsidR="00D53590" w:rsidRPr="00FF08FB" w:rsidRDefault="004E6B1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FF08FB">
              <w:rPr>
                <w:szCs w:val="24"/>
              </w:rPr>
              <w:t xml:space="preserve">(1) </w:t>
            </w:r>
          </w:p>
        </w:tc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0F98D6" w14:textId="77777777" w:rsidR="00D53590" w:rsidRPr="00FF08FB" w:rsidRDefault="004E6B1F" w:rsidP="00236DDB">
            <w:pPr>
              <w:spacing w:after="183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F08FB">
              <w:rPr>
                <w:szCs w:val="24"/>
              </w:rPr>
              <w:t>Otrzymuje</w:t>
            </w:r>
            <w:proofErr w:type="spellEnd"/>
            <w:r w:rsidRPr="00FF08FB">
              <w:rPr>
                <w:szCs w:val="24"/>
              </w:rPr>
              <w:t xml:space="preserve"> </w:t>
            </w:r>
            <w:proofErr w:type="spellStart"/>
            <w:r w:rsidRPr="00FF08FB">
              <w:rPr>
                <w:szCs w:val="24"/>
              </w:rPr>
              <w:t>uczeń</w:t>
            </w:r>
            <w:proofErr w:type="spellEnd"/>
            <w:r w:rsidRPr="00FF08FB">
              <w:rPr>
                <w:szCs w:val="24"/>
              </w:rPr>
              <w:t xml:space="preserve">, </w:t>
            </w:r>
            <w:proofErr w:type="spellStart"/>
            <w:r w:rsidRPr="00FF08FB">
              <w:rPr>
                <w:szCs w:val="24"/>
              </w:rPr>
              <w:t>który</w:t>
            </w:r>
            <w:proofErr w:type="spellEnd"/>
            <w:r w:rsidRPr="00FF08FB">
              <w:rPr>
                <w:szCs w:val="24"/>
              </w:rPr>
              <w:t xml:space="preserve">: </w:t>
            </w:r>
          </w:p>
          <w:p w14:paraId="34670F20" w14:textId="77777777" w:rsidR="00D53590" w:rsidRPr="00FF08FB" w:rsidRDefault="004E6B1F" w:rsidP="00236DDB">
            <w:pPr>
              <w:numPr>
                <w:ilvl w:val="0"/>
                <w:numId w:val="25"/>
              </w:numPr>
              <w:spacing w:after="178" w:line="351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Nie opanował wiadomości i umiejętności elementarnych, a stwierdzone braki uniemożliwiają dalsze zdobywanie wiedzy, nie potrafi wykonać zadań o niewielkim stopniu trudności nawet z pomocą nauczyciela </w:t>
            </w:r>
          </w:p>
          <w:p w14:paraId="70BC201B" w14:textId="77777777" w:rsidR="00D53590" w:rsidRPr="00FF08FB" w:rsidRDefault="004E6B1F" w:rsidP="00236DDB">
            <w:pPr>
              <w:numPr>
                <w:ilvl w:val="0"/>
                <w:numId w:val="25"/>
              </w:numPr>
              <w:spacing w:after="178" w:line="350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Nie pracuje systematycznie, nie włącza się aktywnie w przebieg lekcji, nie odpowiada na pytania nauczyciela </w:t>
            </w:r>
          </w:p>
          <w:p w14:paraId="7C2891B5" w14:textId="77777777" w:rsidR="00D53590" w:rsidRPr="00FF08FB" w:rsidRDefault="004E6B1F" w:rsidP="00236DDB">
            <w:pPr>
              <w:numPr>
                <w:ilvl w:val="0"/>
                <w:numId w:val="25"/>
              </w:numPr>
              <w:spacing w:after="129" w:line="351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Wymaga kontroli nauczyciela. Zeszyt ucznia wykazuje następujące cechy: niestaranność, nieliczne zapisy tematów, zasadnicze błędy w wykonanych ćwiczeniach </w:t>
            </w:r>
          </w:p>
          <w:p w14:paraId="0B73A2AF" w14:textId="77777777" w:rsidR="00D53590" w:rsidRPr="00FF08FB" w:rsidRDefault="004E6B1F" w:rsidP="00236DDB">
            <w:pPr>
              <w:numPr>
                <w:ilvl w:val="0"/>
                <w:numId w:val="25"/>
              </w:numPr>
              <w:spacing w:after="0" w:line="276" w:lineRule="auto"/>
              <w:ind w:hanging="360"/>
              <w:jc w:val="left"/>
              <w:rPr>
                <w:szCs w:val="24"/>
                <w:lang w:val="pl-PL"/>
              </w:rPr>
            </w:pPr>
            <w:r w:rsidRPr="00FF08FB">
              <w:rPr>
                <w:szCs w:val="24"/>
                <w:lang w:val="pl-PL"/>
              </w:rPr>
              <w:t xml:space="preserve">Nie uczestniczy w konkursach szkolnych i projektach, nie wykonuje dodatkowych zadań  </w:t>
            </w:r>
          </w:p>
        </w:tc>
      </w:tr>
    </w:tbl>
    <w:p w14:paraId="7C5D1184" w14:textId="77777777" w:rsidR="00D53590" w:rsidRPr="00FF08FB" w:rsidRDefault="004E6B1F">
      <w:pPr>
        <w:spacing w:after="136" w:line="240" w:lineRule="auto"/>
        <w:ind w:left="19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 </w:t>
      </w:r>
    </w:p>
    <w:p w14:paraId="1975FBE7" w14:textId="77777777" w:rsidR="00D53590" w:rsidRPr="00FF08FB" w:rsidRDefault="004E6B1F">
      <w:pPr>
        <w:spacing w:after="0" w:line="240" w:lineRule="auto"/>
        <w:ind w:left="19" w:firstLine="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 </w:t>
      </w:r>
    </w:p>
    <w:p w14:paraId="5E4D85A3" w14:textId="77777777" w:rsidR="00D53590" w:rsidRPr="00FF08FB" w:rsidRDefault="004E6B1F">
      <w:pPr>
        <w:spacing w:after="182" w:line="240" w:lineRule="auto"/>
        <w:ind w:left="19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 </w:t>
      </w:r>
    </w:p>
    <w:p w14:paraId="5F0CAB4F" w14:textId="77777777" w:rsidR="00D53590" w:rsidRPr="00FF08FB" w:rsidRDefault="004E6B1F">
      <w:pPr>
        <w:numPr>
          <w:ilvl w:val="0"/>
          <w:numId w:val="11"/>
        </w:numPr>
        <w:spacing w:after="147"/>
        <w:ind w:hanging="240"/>
        <w:rPr>
          <w:szCs w:val="24"/>
          <w:lang w:val="pl-PL"/>
        </w:rPr>
      </w:pPr>
      <w:bookmarkStart w:id="2" w:name="_Hlk176819067"/>
      <w:r w:rsidRPr="00FF08FB">
        <w:rPr>
          <w:szCs w:val="24"/>
          <w:lang w:val="pl-PL"/>
        </w:rPr>
        <w:lastRenderedPageBreak/>
        <w:t xml:space="preserve">Przyjmuje się następujące ogólne kryteria oceniania prac pisemnych uczniów: </w:t>
      </w:r>
    </w:p>
    <w:p w14:paraId="5962E745" w14:textId="24EF0DA9" w:rsidR="001330B7" w:rsidRDefault="001330B7" w:rsidP="001330B7">
      <w:pPr>
        <w:spacing w:after="176"/>
        <w:ind w:left="144" w:firstLine="0"/>
        <w:jc w:val="left"/>
        <w:rPr>
          <w:b/>
          <w:szCs w:val="24"/>
        </w:rPr>
      </w:pPr>
      <w:bookmarkStart w:id="3" w:name="_Hlk176847554"/>
      <w:r w:rsidRPr="00FF08FB">
        <w:rPr>
          <w:b/>
          <w:szCs w:val="24"/>
        </w:rPr>
        <w:t xml:space="preserve">WAGA OCEN </w:t>
      </w:r>
    </w:p>
    <w:p w14:paraId="01EBCEC9" w14:textId="4F34899B" w:rsidR="00057703" w:rsidRDefault="00057703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celujacy</w:t>
      </w:r>
      <w:proofErr w:type="spellEnd"/>
      <w:r>
        <w:rPr>
          <w:b/>
          <w:szCs w:val="24"/>
        </w:rPr>
        <w:t xml:space="preserve"> </w:t>
      </w:r>
      <w:r w:rsidR="0033432C">
        <w:rPr>
          <w:b/>
          <w:szCs w:val="24"/>
        </w:rPr>
        <w:t xml:space="preserve">   </w:t>
      </w:r>
      <w:r>
        <w:rPr>
          <w:b/>
          <w:szCs w:val="24"/>
        </w:rPr>
        <w:t xml:space="preserve">95 </w:t>
      </w:r>
      <w:r w:rsidR="0033432C">
        <w:rPr>
          <w:b/>
          <w:szCs w:val="24"/>
        </w:rPr>
        <w:t xml:space="preserve">% </w:t>
      </w:r>
      <w:r>
        <w:rPr>
          <w:b/>
          <w:szCs w:val="24"/>
        </w:rPr>
        <w:t>– 100 %</w:t>
      </w:r>
    </w:p>
    <w:p w14:paraId="3546760B" w14:textId="047E81FA" w:rsidR="00057703" w:rsidRDefault="00057703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bardzo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dobry</w:t>
      </w:r>
      <w:proofErr w:type="spellEnd"/>
      <w:r w:rsidR="0033432C">
        <w:rPr>
          <w:b/>
          <w:szCs w:val="24"/>
        </w:rPr>
        <w:t xml:space="preserve">   </w:t>
      </w:r>
      <w:r>
        <w:rPr>
          <w:b/>
          <w:szCs w:val="24"/>
        </w:rPr>
        <w:t xml:space="preserve"> +92</w:t>
      </w:r>
      <w:r w:rsidR="0033432C">
        <w:rPr>
          <w:b/>
          <w:szCs w:val="24"/>
        </w:rPr>
        <w:t>%</w:t>
      </w:r>
      <w:r>
        <w:rPr>
          <w:b/>
          <w:szCs w:val="24"/>
        </w:rPr>
        <w:t xml:space="preserve"> -</w:t>
      </w:r>
      <w:r w:rsidR="0033432C">
        <w:rPr>
          <w:b/>
          <w:szCs w:val="24"/>
        </w:rPr>
        <w:t xml:space="preserve"> </w:t>
      </w:r>
      <w:r>
        <w:rPr>
          <w:b/>
          <w:szCs w:val="24"/>
        </w:rPr>
        <w:t>95</w:t>
      </w:r>
      <w:r w:rsidR="0033432C">
        <w:rPr>
          <w:b/>
          <w:szCs w:val="24"/>
        </w:rPr>
        <w:t>%</w:t>
      </w:r>
    </w:p>
    <w:p w14:paraId="6B9FB6C5" w14:textId="4026B7D5" w:rsidR="00057703" w:rsidRDefault="00057703" w:rsidP="00057703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bardzo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dobry</w:t>
      </w:r>
      <w:proofErr w:type="spellEnd"/>
      <w:r>
        <w:rPr>
          <w:b/>
          <w:szCs w:val="24"/>
        </w:rPr>
        <w:t xml:space="preserve">  </w:t>
      </w:r>
      <w:r w:rsidR="0033432C">
        <w:rPr>
          <w:b/>
          <w:szCs w:val="24"/>
        </w:rPr>
        <w:t xml:space="preserve">   </w:t>
      </w:r>
      <w:r>
        <w:rPr>
          <w:b/>
          <w:szCs w:val="24"/>
        </w:rPr>
        <w:t>85</w:t>
      </w:r>
      <w:r w:rsidR="0033432C">
        <w:rPr>
          <w:b/>
          <w:szCs w:val="24"/>
        </w:rPr>
        <w:t xml:space="preserve">% - </w:t>
      </w:r>
      <w:r>
        <w:rPr>
          <w:b/>
          <w:szCs w:val="24"/>
        </w:rPr>
        <w:t xml:space="preserve"> 92</w:t>
      </w:r>
      <w:r w:rsidR="0033432C">
        <w:rPr>
          <w:b/>
          <w:szCs w:val="24"/>
        </w:rPr>
        <w:t>%</w:t>
      </w:r>
    </w:p>
    <w:p w14:paraId="78B00697" w14:textId="7736238B" w:rsidR="00057703" w:rsidRDefault="00057703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dobry</w:t>
      </w:r>
      <w:proofErr w:type="spellEnd"/>
      <w:r>
        <w:rPr>
          <w:b/>
          <w:szCs w:val="24"/>
        </w:rPr>
        <w:t xml:space="preserve">    </w:t>
      </w:r>
      <w:r w:rsidR="0033432C">
        <w:rPr>
          <w:b/>
          <w:szCs w:val="24"/>
        </w:rPr>
        <w:t xml:space="preserve">   </w:t>
      </w:r>
      <w:r>
        <w:rPr>
          <w:b/>
          <w:szCs w:val="24"/>
        </w:rPr>
        <w:t>+82</w:t>
      </w:r>
      <w:r w:rsidR="0033432C">
        <w:rPr>
          <w:b/>
          <w:szCs w:val="24"/>
        </w:rPr>
        <w:t>%</w:t>
      </w:r>
      <w:r>
        <w:rPr>
          <w:b/>
          <w:szCs w:val="24"/>
        </w:rPr>
        <w:t xml:space="preserve"> </w:t>
      </w:r>
      <w:r w:rsidR="0033432C">
        <w:rPr>
          <w:b/>
          <w:szCs w:val="24"/>
        </w:rPr>
        <w:t>-</w:t>
      </w:r>
      <w:r>
        <w:rPr>
          <w:b/>
          <w:szCs w:val="24"/>
        </w:rPr>
        <w:t xml:space="preserve"> 85</w:t>
      </w:r>
      <w:r w:rsidR="0033432C">
        <w:rPr>
          <w:b/>
          <w:szCs w:val="24"/>
        </w:rPr>
        <w:t>%</w:t>
      </w:r>
    </w:p>
    <w:p w14:paraId="471FE5A5" w14:textId="784481D8" w:rsidR="0033432C" w:rsidRDefault="0033432C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dobry</w:t>
      </w:r>
      <w:proofErr w:type="spellEnd"/>
      <w:r>
        <w:rPr>
          <w:b/>
          <w:szCs w:val="24"/>
        </w:rPr>
        <w:t xml:space="preserve">     70% - 82%</w:t>
      </w:r>
    </w:p>
    <w:p w14:paraId="59FF64B4" w14:textId="733054C8" w:rsidR="00057703" w:rsidRDefault="00057703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dostateczny</w:t>
      </w:r>
      <w:proofErr w:type="spellEnd"/>
      <w:r w:rsidR="0033432C">
        <w:rPr>
          <w:b/>
          <w:szCs w:val="24"/>
        </w:rPr>
        <w:t xml:space="preserve">     +67%  - 70%</w:t>
      </w:r>
    </w:p>
    <w:p w14:paraId="3D90634D" w14:textId="30DEECD4" w:rsidR="00057703" w:rsidRDefault="00057703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dostateczny</w:t>
      </w:r>
      <w:proofErr w:type="spellEnd"/>
      <w:r w:rsidR="0033432C">
        <w:rPr>
          <w:b/>
          <w:szCs w:val="24"/>
        </w:rPr>
        <w:t xml:space="preserve">       50% - 67%</w:t>
      </w:r>
    </w:p>
    <w:p w14:paraId="0E8907A6" w14:textId="30282C8C" w:rsidR="00057703" w:rsidRDefault="00057703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dopuszczajacy</w:t>
      </w:r>
      <w:proofErr w:type="spellEnd"/>
      <w:r w:rsidR="0033432C">
        <w:rPr>
          <w:b/>
          <w:szCs w:val="24"/>
        </w:rPr>
        <w:t xml:space="preserve">    +47% - 50%</w:t>
      </w:r>
    </w:p>
    <w:p w14:paraId="1925A744" w14:textId="16BEB995" w:rsidR="00057703" w:rsidRDefault="00057703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dopuszczajacy</w:t>
      </w:r>
      <w:proofErr w:type="spellEnd"/>
      <w:r w:rsidR="0033432C">
        <w:rPr>
          <w:b/>
          <w:szCs w:val="24"/>
        </w:rPr>
        <w:t xml:space="preserve">     30% - 47%</w:t>
      </w:r>
    </w:p>
    <w:p w14:paraId="30D73FEF" w14:textId="795AD9B4" w:rsidR="00057703" w:rsidRDefault="00057703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niedostateczny</w:t>
      </w:r>
      <w:proofErr w:type="spellEnd"/>
      <w:r>
        <w:rPr>
          <w:b/>
          <w:szCs w:val="24"/>
        </w:rPr>
        <w:t xml:space="preserve"> </w:t>
      </w:r>
      <w:r w:rsidR="0033432C">
        <w:rPr>
          <w:b/>
          <w:szCs w:val="24"/>
        </w:rPr>
        <w:t xml:space="preserve">   +25% - 30%</w:t>
      </w:r>
    </w:p>
    <w:p w14:paraId="270909F9" w14:textId="3451766F" w:rsidR="00057703" w:rsidRDefault="00057703" w:rsidP="001330B7">
      <w:pPr>
        <w:spacing w:after="176"/>
        <w:ind w:left="144" w:firstLine="0"/>
        <w:jc w:val="left"/>
        <w:rPr>
          <w:b/>
          <w:szCs w:val="24"/>
        </w:rPr>
      </w:pPr>
      <w:proofErr w:type="spellStart"/>
      <w:r>
        <w:rPr>
          <w:b/>
          <w:szCs w:val="24"/>
        </w:rPr>
        <w:t>niedostateczny</w:t>
      </w:r>
      <w:proofErr w:type="spellEnd"/>
      <w:r w:rsidR="0033432C">
        <w:rPr>
          <w:b/>
          <w:szCs w:val="24"/>
        </w:rPr>
        <w:t xml:space="preserve">    0% - 25%</w:t>
      </w:r>
    </w:p>
    <w:p w14:paraId="34395E49" w14:textId="77777777" w:rsidR="00C37B27" w:rsidRDefault="00C37B27" w:rsidP="001330B7">
      <w:pPr>
        <w:spacing w:after="176"/>
        <w:ind w:left="144" w:firstLine="0"/>
        <w:jc w:val="left"/>
        <w:rPr>
          <w:b/>
          <w:szCs w:val="24"/>
        </w:rPr>
      </w:pPr>
    </w:p>
    <w:bookmarkEnd w:id="3"/>
    <w:p w14:paraId="2C6BC951" w14:textId="17E2E7D2" w:rsidR="00057703" w:rsidRPr="00FF08FB" w:rsidRDefault="00C37B27" w:rsidP="00C37B27">
      <w:pPr>
        <w:spacing w:after="176"/>
        <w:ind w:left="144" w:firstLine="0"/>
        <w:jc w:val="left"/>
        <w:rPr>
          <w:b/>
          <w:szCs w:val="24"/>
        </w:rPr>
      </w:pPr>
      <w:r>
        <w:rPr>
          <w:b/>
          <w:szCs w:val="24"/>
        </w:rPr>
        <w:t>WAGA OCEN</w:t>
      </w:r>
    </w:p>
    <w:p w14:paraId="424F29B1" w14:textId="752D744B" w:rsidR="001330B7" w:rsidRPr="00FF08FB" w:rsidRDefault="001330B7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Prace klasowe </w:t>
      </w:r>
      <w:r w:rsidR="00A01451">
        <w:rPr>
          <w:szCs w:val="24"/>
          <w:lang w:val="pl-PL"/>
        </w:rPr>
        <w:t>-</w:t>
      </w:r>
      <w:r w:rsidR="006F480D" w:rsidRPr="00FF08FB">
        <w:rPr>
          <w:szCs w:val="24"/>
          <w:lang w:val="pl-PL"/>
        </w:rPr>
        <w:t>5</w:t>
      </w:r>
    </w:p>
    <w:p w14:paraId="7D4A36DC" w14:textId="4280624C" w:rsidR="00A01451" w:rsidRDefault="00455FD1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Sprawdziany</w:t>
      </w:r>
      <w:r w:rsidR="006E1516" w:rsidRPr="00FF08FB">
        <w:rPr>
          <w:szCs w:val="24"/>
          <w:lang w:val="pl-PL"/>
        </w:rPr>
        <w:t xml:space="preserve"> </w:t>
      </w:r>
      <w:r w:rsidR="00A01451">
        <w:rPr>
          <w:szCs w:val="24"/>
          <w:lang w:val="pl-PL"/>
        </w:rPr>
        <w:t>- 5</w:t>
      </w:r>
    </w:p>
    <w:p w14:paraId="71FF4D28" w14:textId="5A743685" w:rsidR="001330B7" w:rsidRPr="00FF08FB" w:rsidRDefault="00CD6087" w:rsidP="001330B7">
      <w:pPr>
        <w:spacing w:after="176"/>
        <w:ind w:left="144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>T</w:t>
      </w:r>
      <w:r w:rsidR="00455FD1" w:rsidRPr="00FF08FB">
        <w:rPr>
          <w:szCs w:val="24"/>
          <w:lang w:val="pl-PL"/>
        </w:rPr>
        <w:t xml:space="preserve">esty </w:t>
      </w:r>
      <w:r w:rsidR="00A01451">
        <w:rPr>
          <w:szCs w:val="24"/>
          <w:lang w:val="pl-PL"/>
        </w:rPr>
        <w:t>-</w:t>
      </w:r>
      <w:r w:rsidR="00455FD1" w:rsidRPr="00FF08FB">
        <w:rPr>
          <w:szCs w:val="24"/>
          <w:lang w:val="pl-PL"/>
        </w:rPr>
        <w:t xml:space="preserve"> </w:t>
      </w:r>
      <w:r w:rsidR="008B21CB" w:rsidRPr="00FF08FB">
        <w:rPr>
          <w:szCs w:val="24"/>
          <w:lang w:val="pl-PL"/>
        </w:rPr>
        <w:t>5</w:t>
      </w:r>
    </w:p>
    <w:p w14:paraId="6A3FD9E9" w14:textId="4EE6B05B" w:rsidR="00455FD1" w:rsidRPr="00FF08FB" w:rsidRDefault="00455FD1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Kartkówki </w:t>
      </w:r>
      <w:r w:rsidR="00A01451">
        <w:rPr>
          <w:szCs w:val="24"/>
          <w:lang w:val="pl-PL"/>
        </w:rPr>
        <w:t>-</w:t>
      </w:r>
      <w:r w:rsidRPr="00FF08FB">
        <w:rPr>
          <w:szCs w:val="24"/>
          <w:lang w:val="pl-PL"/>
        </w:rPr>
        <w:t xml:space="preserve"> </w:t>
      </w:r>
      <w:r w:rsidR="008B21CB" w:rsidRPr="00FF08FB">
        <w:rPr>
          <w:szCs w:val="24"/>
          <w:lang w:val="pl-PL"/>
        </w:rPr>
        <w:t>3</w:t>
      </w:r>
    </w:p>
    <w:p w14:paraId="0BC21AE0" w14:textId="030875E5" w:rsidR="00455FD1" w:rsidRPr="00FF08FB" w:rsidRDefault="00455FD1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Odpowiedz ustna  -</w:t>
      </w:r>
      <w:r w:rsidR="00A01451">
        <w:rPr>
          <w:szCs w:val="24"/>
          <w:lang w:val="pl-PL"/>
        </w:rPr>
        <w:t xml:space="preserve"> </w:t>
      </w:r>
      <w:r w:rsidRPr="00FF08FB">
        <w:rPr>
          <w:szCs w:val="24"/>
          <w:lang w:val="pl-PL"/>
        </w:rPr>
        <w:t>3</w:t>
      </w:r>
      <w:r w:rsidR="00A01451">
        <w:rPr>
          <w:szCs w:val="24"/>
          <w:lang w:val="pl-PL"/>
        </w:rPr>
        <w:t xml:space="preserve"> </w:t>
      </w:r>
    </w:p>
    <w:p w14:paraId="308DAB77" w14:textId="1B6D7614" w:rsidR="00455FD1" w:rsidRPr="00FF08FB" w:rsidRDefault="008B21CB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Recytacja -3</w:t>
      </w:r>
      <w:r w:rsidR="00455FD1" w:rsidRPr="00FF08FB">
        <w:rPr>
          <w:szCs w:val="24"/>
          <w:lang w:val="pl-PL"/>
        </w:rPr>
        <w:t xml:space="preserve">  </w:t>
      </w:r>
    </w:p>
    <w:p w14:paraId="360AF0E5" w14:textId="4DAA42D1" w:rsidR="008B21CB" w:rsidRPr="00FF08FB" w:rsidRDefault="00455FD1" w:rsidP="003744DB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Praca w grupie </w:t>
      </w:r>
      <w:r w:rsidR="00A01451">
        <w:rPr>
          <w:szCs w:val="24"/>
          <w:lang w:val="pl-PL"/>
        </w:rPr>
        <w:t>-</w:t>
      </w:r>
      <w:r w:rsidRPr="00FF08FB">
        <w:rPr>
          <w:szCs w:val="24"/>
          <w:lang w:val="pl-PL"/>
        </w:rPr>
        <w:t xml:space="preserve"> </w:t>
      </w:r>
      <w:r w:rsidR="008B21CB" w:rsidRPr="00FF08FB">
        <w:rPr>
          <w:szCs w:val="24"/>
          <w:lang w:val="pl-PL"/>
        </w:rPr>
        <w:t>1</w:t>
      </w:r>
    </w:p>
    <w:p w14:paraId="49EF30A8" w14:textId="08064E17" w:rsidR="00455FD1" w:rsidRPr="00FF08FB" w:rsidRDefault="00455FD1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Praca artystyczna -</w:t>
      </w:r>
      <w:r w:rsidR="00A01451">
        <w:rPr>
          <w:szCs w:val="24"/>
          <w:lang w:val="pl-PL"/>
        </w:rPr>
        <w:t xml:space="preserve"> </w:t>
      </w:r>
      <w:r w:rsidR="008B21CB" w:rsidRPr="00FF08FB">
        <w:rPr>
          <w:szCs w:val="24"/>
          <w:lang w:val="pl-PL"/>
        </w:rPr>
        <w:t>3</w:t>
      </w:r>
    </w:p>
    <w:p w14:paraId="77107DFD" w14:textId="58C79080" w:rsidR="0045356D" w:rsidRPr="00FF08FB" w:rsidRDefault="00455FD1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Samodzielne projekty</w:t>
      </w:r>
      <w:r w:rsidR="008B21CB" w:rsidRPr="00FF08FB">
        <w:rPr>
          <w:szCs w:val="24"/>
          <w:lang w:val="pl-PL"/>
        </w:rPr>
        <w:t xml:space="preserve"> </w:t>
      </w:r>
      <w:r w:rsidR="005540A2">
        <w:rPr>
          <w:szCs w:val="24"/>
          <w:lang w:val="pl-PL"/>
        </w:rPr>
        <w:t>- 3</w:t>
      </w:r>
    </w:p>
    <w:p w14:paraId="782A7F09" w14:textId="4EBE5AC1" w:rsidR="00455FD1" w:rsidRPr="00FF08FB" w:rsidRDefault="008B21CB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Referat</w:t>
      </w:r>
      <w:r w:rsidR="00455FD1" w:rsidRPr="00FF08FB">
        <w:rPr>
          <w:szCs w:val="24"/>
          <w:lang w:val="pl-PL"/>
        </w:rPr>
        <w:t xml:space="preserve"> -</w:t>
      </w:r>
      <w:r w:rsidR="0045356D" w:rsidRPr="00FF08FB">
        <w:rPr>
          <w:szCs w:val="24"/>
          <w:lang w:val="pl-PL"/>
        </w:rPr>
        <w:t xml:space="preserve"> </w:t>
      </w:r>
      <w:r w:rsidR="00455FD1" w:rsidRPr="00FF08FB">
        <w:rPr>
          <w:szCs w:val="24"/>
          <w:lang w:val="pl-PL"/>
        </w:rPr>
        <w:t>5</w:t>
      </w:r>
    </w:p>
    <w:p w14:paraId="11586C97" w14:textId="33F7D03B" w:rsidR="00455FD1" w:rsidRPr="00FF08FB" w:rsidRDefault="008B21CB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Konkursy szkolne </w:t>
      </w:r>
      <w:r w:rsidR="005540A2">
        <w:rPr>
          <w:szCs w:val="24"/>
          <w:lang w:val="pl-PL"/>
        </w:rPr>
        <w:t>-</w:t>
      </w:r>
      <w:r w:rsidRPr="00FF08FB">
        <w:rPr>
          <w:szCs w:val="24"/>
          <w:lang w:val="pl-PL"/>
        </w:rPr>
        <w:t xml:space="preserve"> 3</w:t>
      </w:r>
    </w:p>
    <w:p w14:paraId="47023E98" w14:textId="16564A8C" w:rsidR="00CF6989" w:rsidRPr="00FF08FB" w:rsidRDefault="008B21CB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Konkursy pozaszkolne</w:t>
      </w:r>
      <w:r w:rsidR="0045356D" w:rsidRPr="00FF08FB">
        <w:rPr>
          <w:szCs w:val="24"/>
          <w:lang w:val="pl-PL"/>
        </w:rPr>
        <w:t xml:space="preserve"> </w:t>
      </w:r>
      <w:r w:rsidRPr="00FF08FB">
        <w:rPr>
          <w:szCs w:val="24"/>
          <w:lang w:val="pl-PL"/>
        </w:rPr>
        <w:t xml:space="preserve"> </w:t>
      </w:r>
      <w:r w:rsidR="00A01451">
        <w:rPr>
          <w:szCs w:val="24"/>
          <w:lang w:val="pl-PL"/>
        </w:rPr>
        <w:t>- 5</w:t>
      </w:r>
    </w:p>
    <w:p w14:paraId="0CF24A9A" w14:textId="6E0FDDDB" w:rsidR="008B21CB" w:rsidRPr="00FF08FB" w:rsidRDefault="00CF6989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R</w:t>
      </w:r>
      <w:r w:rsidR="008B21CB" w:rsidRPr="00FF08FB">
        <w:rPr>
          <w:szCs w:val="24"/>
          <w:lang w:val="pl-PL"/>
        </w:rPr>
        <w:t>eprezentowanie szkoły w innych działaniach - 5</w:t>
      </w:r>
    </w:p>
    <w:p w14:paraId="084A9B20" w14:textId="7A5A66D2" w:rsidR="00455FD1" w:rsidRPr="00FF08FB" w:rsidRDefault="00455FD1" w:rsidP="001330B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Aktywność -</w:t>
      </w:r>
      <w:r w:rsidR="008B21CB" w:rsidRPr="00FF08FB">
        <w:rPr>
          <w:szCs w:val="24"/>
          <w:lang w:val="pl-PL"/>
        </w:rPr>
        <w:t>1</w:t>
      </w:r>
    </w:p>
    <w:p w14:paraId="4C03E88D" w14:textId="2D66D2F0" w:rsidR="00C37B27" w:rsidRDefault="00455FD1" w:rsidP="00C37B27">
      <w:pPr>
        <w:spacing w:after="176"/>
        <w:ind w:left="144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Ocena za prowadzenie zeszytu ćwiczeń </w:t>
      </w:r>
      <w:r w:rsidR="00C37B27">
        <w:rPr>
          <w:szCs w:val="24"/>
          <w:lang w:val="pl-PL"/>
        </w:rPr>
        <w:t xml:space="preserve">– </w:t>
      </w:r>
      <w:r w:rsidRPr="00FF08FB">
        <w:rPr>
          <w:szCs w:val="24"/>
          <w:lang w:val="pl-PL"/>
        </w:rPr>
        <w:t>3</w:t>
      </w:r>
    </w:p>
    <w:p w14:paraId="0D3C165C" w14:textId="1DF8509D" w:rsidR="00C37B27" w:rsidRDefault="00C37B27" w:rsidP="00C37B27">
      <w:pPr>
        <w:spacing w:after="176"/>
        <w:ind w:left="144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lastRenderedPageBreak/>
        <w:t xml:space="preserve">Modlitwa - </w:t>
      </w:r>
      <w:r w:rsidR="00312B53">
        <w:rPr>
          <w:szCs w:val="24"/>
          <w:lang w:val="pl-PL"/>
        </w:rPr>
        <w:t>5</w:t>
      </w:r>
      <w:bookmarkStart w:id="4" w:name="_GoBack"/>
      <w:bookmarkEnd w:id="4"/>
    </w:p>
    <w:p w14:paraId="3B8727D5" w14:textId="77777777" w:rsidR="00A244B0" w:rsidRPr="00FF08FB" w:rsidRDefault="00A244B0" w:rsidP="00A244B0">
      <w:pPr>
        <w:spacing w:after="176"/>
        <w:ind w:left="144" w:firstLine="0"/>
        <w:jc w:val="left"/>
        <w:rPr>
          <w:szCs w:val="24"/>
          <w:lang w:val="pl-PL"/>
        </w:rPr>
      </w:pPr>
    </w:p>
    <w:p w14:paraId="02752BE6" w14:textId="5F3E5FC6" w:rsidR="004661BC" w:rsidRPr="00FF08FB" w:rsidRDefault="003744DB" w:rsidP="00FF08FB">
      <w:pPr>
        <w:spacing w:after="176"/>
        <w:jc w:val="left"/>
        <w:rPr>
          <w:b/>
          <w:szCs w:val="24"/>
          <w:lang w:val="pl-PL"/>
        </w:rPr>
      </w:pPr>
      <w:r w:rsidRPr="00FF08FB">
        <w:rPr>
          <w:szCs w:val="24"/>
          <w:lang w:val="pl-PL"/>
        </w:rPr>
        <w:t xml:space="preserve">  </w:t>
      </w:r>
      <w:r w:rsidR="004661BC" w:rsidRPr="00FF08FB">
        <w:rPr>
          <w:b/>
          <w:szCs w:val="24"/>
          <w:lang w:val="pl-PL"/>
        </w:rPr>
        <w:t>Ocenę</w:t>
      </w:r>
      <w:r w:rsidR="00A66395" w:rsidRPr="00FF08FB">
        <w:rPr>
          <w:b/>
          <w:szCs w:val="24"/>
          <w:lang w:val="pl-PL"/>
        </w:rPr>
        <w:t xml:space="preserve"> roczną wystawia się na podstawie uzyskanych ocen w ciągu całego roku.</w:t>
      </w:r>
    </w:p>
    <w:p w14:paraId="34ADA239" w14:textId="5DBF4F02" w:rsidR="00A66395" w:rsidRPr="00FF08FB" w:rsidRDefault="003744DB" w:rsidP="00455FD1">
      <w:pPr>
        <w:spacing w:after="176"/>
        <w:jc w:val="left"/>
        <w:rPr>
          <w:szCs w:val="24"/>
          <w:lang w:val="pl-PL"/>
        </w:rPr>
      </w:pPr>
      <w:r w:rsidRPr="00FF08FB">
        <w:rPr>
          <w:b/>
          <w:szCs w:val="24"/>
          <w:lang w:val="pl-PL"/>
        </w:rPr>
        <w:t xml:space="preserve">  </w:t>
      </w:r>
      <w:r w:rsidR="00A66395" w:rsidRPr="00FF08FB">
        <w:rPr>
          <w:szCs w:val="24"/>
          <w:lang w:val="pl-PL"/>
        </w:rPr>
        <w:t xml:space="preserve">O ocenie śródrocznej i </w:t>
      </w:r>
      <w:r w:rsidR="004661BC" w:rsidRPr="00FF08FB">
        <w:rPr>
          <w:szCs w:val="24"/>
          <w:lang w:val="pl-PL"/>
        </w:rPr>
        <w:t>końcowo rocznej</w:t>
      </w:r>
      <w:r w:rsidR="00A66395" w:rsidRPr="00FF08FB">
        <w:rPr>
          <w:szCs w:val="24"/>
          <w:lang w:val="pl-PL"/>
        </w:rPr>
        <w:t xml:space="preserve"> decydują:</w:t>
      </w:r>
    </w:p>
    <w:p w14:paraId="043546CB" w14:textId="5157965C" w:rsidR="00A66395" w:rsidRPr="00FF08FB" w:rsidRDefault="00A66395" w:rsidP="00455FD1">
      <w:pPr>
        <w:spacing w:after="176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- hierarchia ważności ocen cząstkowych</w:t>
      </w:r>
      <w:r w:rsidR="00E14364" w:rsidRPr="00FF08FB">
        <w:rPr>
          <w:szCs w:val="24"/>
          <w:lang w:val="pl-PL"/>
        </w:rPr>
        <w:t>.</w:t>
      </w:r>
    </w:p>
    <w:p w14:paraId="2AE3F83C" w14:textId="77777777" w:rsidR="00F41AE1" w:rsidRPr="00FF08FB" w:rsidRDefault="00F41AE1" w:rsidP="006E1516">
      <w:pPr>
        <w:spacing w:after="176"/>
        <w:ind w:left="0" w:firstLine="0"/>
        <w:rPr>
          <w:szCs w:val="24"/>
          <w:lang w:val="pl-PL"/>
        </w:rPr>
      </w:pPr>
      <w:r w:rsidRPr="00FF08FB">
        <w:rPr>
          <w:szCs w:val="24"/>
          <w:lang w:val="pl-PL"/>
        </w:rPr>
        <w:t>- aktywność ucznia</w:t>
      </w:r>
    </w:p>
    <w:p w14:paraId="06B6DB56" w14:textId="77777777" w:rsidR="00F41AE1" w:rsidRPr="00FF08FB" w:rsidRDefault="00F41AE1" w:rsidP="00A66395">
      <w:pPr>
        <w:spacing w:after="176"/>
        <w:rPr>
          <w:szCs w:val="24"/>
          <w:lang w:val="pl-PL"/>
        </w:rPr>
      </w:pPr>
      <w:r w:rsidRPr="00FF08FB">
        <w:rPr>
          <w:szCs w:val="24"/>
          <w:lang w:val="pl-PL"/>
        </w:rPr>
        <w:t>- terminowość wywiązywania się z obowiązków</w:t>
      </w:r>
    </w:p>
    <w:p w14:paraId="6774F27C" w14:textId="1BF3FC40" w:rsidR="001330B7" w:rsidRDefault="00F41AE1" w:rsidP="00FF08FB">
      <w:pPr>
        <w:spacing w:after="176"/>
        <w:rPr>
          <w:szCs w:val="24"/>
          <w:lang w:val="pl-PL"/>
        </w:rPr>
      </w:pPr>
      <w:r w:rsidRPr="00FF08FB">
        <w:rPr>
          <w:szCs w:val="24"/>
          <w:lang w:val="pl-PL"/>
        </w:rPr>
        <w:t>- podejście do przedmiotu</w:t>
      </w:r>
    </w:p>
    <w:p w14:paraId="7A20DBE4" w14:textId="77777777" w:rsidR="004B720C" w:rsidRPr="00FF08FB" w:rsidRDefault="004B720C" w:rsidP="00FF08FB">
      <w:pPr>
        <w:spacing w:after="176"/>
        <w:rPr>
          <w:szCs w:val="24"/>
          <w:lang w:val="pl-PL"/>
        </w:rPr>
      </w:pPr>
    </w:p>
    <w:bookmarkEnd w:id="2"/>
    <w:p w14:paraId="0C875AD6" w14:textId="5CB71F25" w:rsidR="00D53590" w:rsidRDefault="004E6B1F" w:rsidP="00FF08FB">
      <w:pPr>
        <w:spacing w:after="176"/>
        <w:jc w:val="left"/>
        <w:rPr>
          <w:b/>
          <w:szCs w:val="24"/>
          <w:lang w:val="pl-PL"/>
        </w:rPr>
      </w:pPr>
      <w:r w:rsidRPr="00FF08FB">
        <w:rPr>
          <w:b/>
          <w:szCs w:val="24"/>
          <w:lang w:val="pl-PL"/>
        </w:rPr>
        <w:t xml:space="preserve">V. PROPONOWANE NARZĘDZIA OCENIANIA  </w:t>
      </w:r>
    </w:p>
    <w:p w14:paraId="7832C619" w14:textId="77777777" w:rsidR="00C37B27" w:rsidRPr="00FF08FB" w:rsidRDefault="00C37B27" w:rsidP="00FF08FB">
      <w:pPr>
        <w:spacing w:after="176"/>
        <w:jc w:val="left"/>
        <w:rPr>
          <w:szCs w:val="24"/>
          <w:lang w:val="pl-PL"/>
        </w:rPr>
      </w:pPr>
    </w:p>
    <w:p w14:paraId="3FB48AC6" w14:textId="77777777" w:rsidR="00D53590" w:rsidRPr="00FF08FB" w:rsidRDefault="004E6B1F" w:rsidP="002A6CA4">
      <w:pPr>
        <w:spacing w:after="176" w:line="240" w:lineRule="auto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>1.</w:t>
      </w:r>
      <w:r w:rsidRPr="00FF08FB">
        <w:rPr>
          <w:rFonts w:eastAsia="Arial"/>
          <w:szCs w:val="24"/>
          <w:lang w:val="pl-PL"/>
        </w:rPr>
        <w:t xml:space="preserve"> </w:t>
      </w:r>
      <w:r w:rsidRPr="00FF08FB">
        <w:rPr>
          <w:b/>
          <w:szCs w:val="24"/>
          <w:lang w:val="pl-PL"/>
        </w:rPr>
        <w:t>Formy ustne</w:t>
      </w:r>
      <w:r w:rsidRPr="00FF08FB">
        <w:rPr>
          <w:szCs w:val="24"/>
          <w:lang w:val="pl-PL"/>
        </w:rPr>
        <w:t xml:space="preserve">: </w:t>
      </w:r>
    </w:p>
    <w:p w14:paraId="0C3CAF44" w14:textId="77777777" w:rsidR="00D53590" w:rsidRPr="00FF08FB" w:rsidRDefault="004E6B1F" w:rsidP="002A6CA4">
      <w:pPr>
        <w:numPr>
          <w:ilvl w:val="0"/>
          <w:numId w:val="13"/>
        </w:numPr>
        <w:spacing w:line="24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Odpowiedzi </w:t>
      </w:r>
    </w:p>
    <w:p w14:paraId="0F1C754F" w14:textId="77777777" w:rsidR="00D53590" w:rsidRPr="00FF08FB" w:rsidRDefault="004E6B1F" w:rsidP="002A6CA4">
      <w:pPr>
        <w:numPr>
          <w:ilvl w:val="0"/>
          <w:numId w:val="13"/>
        </w:numPr>
        <w:spacing w:line="24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Dialog </w:t>
      </w:r>
    </w:p>
    <w:p w14:paraId="51CD149D" w14:textId="77777777" w:rsidR="00D53590" w:rsidRPr="00FF08FB" w:rsidRDefault="004E6B1F" w:rsidP="002A6CA4">
      <w:pPr>
        <w:numPr>
          <w:ilvl w:val="0"/>
          <w:numId w:val="13"/>
        </w:numPr>
        <w:spacing w:line="24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Opowiadania odtwórcze i twórcze </w:t>
      </w:r>
    </w:p>
    <w:p w14:paraId="439CBEB9" w14:textId="77777777" w:rsidR="00D53590" w:rsidRPr="00FF08FB" w:rsidRDefault="004E6B1F" w:rsidP="002A6CA4">
      <w:pPr>
        <w:numPr>
          <w:ilvl w:val="0"/>
          <w:numId w:val="13"/>
        </w:numPr>
        <w:spacing w:after="139" w:line="24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Prezentacja </w:t>
      </w:r>
    </w:p>
    <w:p w14:paraId="6F4DAA6D" w14:textId="77777777" w:rsidR="002A6CA4" w:rsidRPr="00FF08FB" w:rsidRDefault="002A6CA4" w:rsidP="005540A2">
      <w:pPr>
        <w:spacing w:after="139" w:line="240" w:lineRule="auto"/>
        <w:ind w:left="364" w:firstLine="0"/>
        <w:rPr>
          <w:szCs w:val="24"/>
          <w:lang w:val="pl-PL"/>
        </w:rPr>
      </w:pPr>
    </w:p>
    <w:p w14:paraId="11901508" w14:textId="77777777" w:rsidR="00D53590" w:rsidRPr="00FF08FB" w:rsidRDefault="004E6B1F">
      <w:pPr>
        <w:spacing w:after="260"/>
        <w:jc w:val="left"/>
        <w:rPr>
          <w:szCs w:val="24"/>
        </w:rPr>
      </w:pPr>
      <w:r w:rsidRPr="00FF08FB">
        <w:rPr>
          <w:b/>
          <w:szCs w:val="24"/>
          <w:lang w:val="pl-PL"/>
        </w:rPr>
        <w:t>2</w:t>
      </w:r>
      <w:r w:rsidRPr="00FF08FB">
        <w:rPr>
          <w:b/>
          <w:szCs w:val="24"/>
        </w:rPr>
        <w:t>.</w:t>
      </w:r>
      <w:r w:rsidRPr="00FF08FB">
        <w:rPr>
          <w:rFonts w:eastAsia="Arial"/>
          <w:b/>
          <w:szCs w:val="24"/>
        </w:rPr>
        <w:t xml:space="preserve"> </w:t>
      </w:r>
      <w:proofErr w:type="spellStart"/>
      <w:r w:rsidRPr="00FF08FB">
        <w:rPr>
          <w:b/>
          <w:szCs w:val="24"/>
        </w:rPr>
        <w:t>Formy</w:t>
      </w:r>
      <w:proofErr w:type="spellEnd"/>
      <w:r w:rsidRPr="00FF08FB">
        <w:rPr>
          <w:b/>
          <w:szCs w:val="24"/>
        </w:rPr>
        <w:t xml:space="preserve"> </w:t>
      </w:r>
      <w:proofErr w:type="spellStart"/>
      <w:r w:rsidRPr="00FF08FB">
        <w:rPr>
          <w:b/>
          <w:szCs w:val="24"/>
        </w:rPr>
        <w:t>pisemne</w:t>
      </w:r>
      <w:proofErr w:type="spellEnd"/>
      <w:r w:rsidRPr="00FF08FB">
        <w:rPr>
          <w:b/>
          <w:szCs w:val="24"/>
        </w:rPr>
        <w:t xml:space="preserve">: </w:t>
      </w:r>
    </w:p>
    <w:p w14:paraId="5F838A14" w14:textId="77777777" w:rsidR="00D53590" w:rsidRPr="00FF08FB" w:rsidRDefault="004E6B1F" w:rsidP="002A6CA4">
      <w:pPr>
        <w:numPr>
          <w:ilvl w:val="0"/>
          <w:numId w:val="14"/>
        </w:numPr>
        <w:spacing w:line="240" w:lineRule="auto"/>
        <w:ind w:left="364" w:hanging="360"/>
        <w:rPr>
          <w:szCs w:val="24"/>
        </w:rPr>
      </w:pPr>
      <w:proofErr w:type="spellStart"/>
      <w:r w:rsidRPr="00FF08FB">
        <w:rPr>
          <w:szCs w:val="24"/>
        </w:rPr>
        <w:t>Sprawdziany</w:t>
      </w:r>
      <w:proofErr w:type="spellEnd"/>
      <w:r w:rsidRPr="00FF08FB">
        <w:rPr>
          <w:szCs w:val="24"/>
        </w:rPr>
        <w:t xml:space="preserve">, testy, </w:t>
      </w:r>
      <w:proofErr w:type="spellStart"/>
      <w:r w:rsidRPr="00FF08FB">
        <w:rPr>
          <w:szCs w:val="24"/>
        </w:rPr>
        <w:t>kartkówki</w:t>
      </w:r>
      <w:proofErr w:type="spellEnd"/>
      <w:r w:rsidRPr="00FF08FB">
        <w:rPr>
          <w:szCs w:val="24"/>
        </w:rPr>
        <w:t xml:space="preserve">  </w:t>
      </w:r>
    </w:p>
    <w:p w14:paraId="5D1216E2" w14:textId="2C48203E" w:rsidR="00D53590" w:rsidRPr="00FF08FB" w:rsidRDefault="004E6B1F" w:rsidP="002A6CA4">
      <w:pPr>
        <w:numPr>
          <w:ilvl w:val="0"/>
          <w:numId w:val="14"/>
        </w:numPr>
        <w:spacing w:line="24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>Wypracowania (opowiadanie, charakterystyka, list, zaproszenie, telegram</w:t>
      </w:r>
      <w:r w:rsidR="004661BC" w:rsidRPr="00FF08FB">
        <w:rPr>
          <w:szCs w:val="24"/>
          <w:lang w:val="pl-PL"/>
        </w:rPr>
        <w:t>, email, sms</w:t>
      </w:r>
      <w:r w:rsidRPr="00FF08FB">
        <w:rPr>
          <w:szCs w:val="24"/>
          <w:lang w:val="pl-PL"/>
        </w:rPr>
        <w:t xml:space="preserve">) </w:t>
      </w:r>
    </w:p>
    <w:p w14:paraId="4A98066A" w14:textId="082A7104" w:rsidR="00CF6989" w:rsidRPr="00FF08FB" w:rsidRDefault="004E6B1F" w:rsidP="00FF08FB">
      <w:pPr>
        <w:numPr>
          <w:ilvl w:val="0"/>
          <w:numId w:val="14"/>
        </w:numPr>
        <w:spacing w:after="135" w:line="240" w:lineRule="auto"/>
        <w:ind w:left="364" w:hanging="360"/>
        <w:rPr>
          <w:szCs w:val="24"/>
        </w:rPr>
      </w:pPr>
      <w:proofErr w:type="spellStart"/>
      <w:r w:rsidRPr="00FF08FB">
        <w:rPr>
          <w:szCs w:val="24"/>
        </w:rPr>
        <w:t>Ćwiczenia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wykonane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na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lekcji</w:t>
      </w:r>
      <w:proofErr w:type="spellEnd"/>
      <w:r w:rsidRPr="00FF08FB">
        <w:rPr>
          <w:szCs w:val="24"/>
        </w:rPr>
        <w:t xml:space="preserve"> </w:t>
      </w:r>
    </w:p>
    <w:p w14:paraId="3935DB5F" w14:textId="77777777" w:rsidR="004661BC" w:rsidRPr="00FF08FB" w:rsidRDefault="004661BC" w:rsidP="004661BC">
      <w:pPr>
        <w:spacing w:after="135" w:line="240" w:lineRule="auto"/>
        <w:ind w:left="364" w:firstLine="0"/>
        <w:rPr>
          <w:szCs w:val="24"/>
        </w:rPr>
      </w:pPr>
    </w:p>
    <w:p w14:paraId="7689AB5C" w14:textId="77777777" w:rsidR="00D53590" w:rsidRPr="00FF08FB" w:rsidRDefault="004E6B1F">
      <w:pPr>
        <w:spacing w:after="265"/>
        <w:jc w:val="left"/>
        <w:rPr>
          <w:szCs w:val="24"/>
        </w:rPr>
      </w:pPr>
      <w:r w:rsidRPr="00FF08FB">
        <w:rPr>
          <w:szCs w:val="24"/>
        </w:rPr>
        <w:t>3.</w:t>
      </w:r>
      <w:r w:rsidRPr="00FF08FB">
        <w:rPr>
          <w:rFonts w:eastAsia="Arial"/>
          <w:szCs w:val="24"/>
        </w:rPr>
        <w:t xml:space="preserve"> </w:t>
      </w:r>
      <w:proofErr w:type="spellStart"/>
      <w:r w:rsidRPr="00FF08FB">
        <w:rPr>
          <w:b/>
          <w:szCs w:val="24"/>
        </w:rPr>
        <w:t>Formy</w:t>
      </w:r>
      <w:proofErr w:type="spellEnd"/>
      <w:r w:rsidRPr="00FF08FB">
        <w:rPr>
          <w:b/>
          <w:szCs w:val="24"/>
        </w:rPr>
        <w:t xml:space="preserve"> </w:t>
      </w:r>
      <w:proofErr w:type="spellStart"/>
      <w:r w:rsidRPr="00FF08FB">
        <w:rPr>
          <w:b/>
          <w:szCs w:val="24"/>
        </w:rPr>
        <w:t>praktyczne</w:t>
      </w:r>
      <w:proofErr w:type="spellEnd"/>
      <w:r w:rsidRPr="00FF08FB">
        <w:rPr>
          <w:szCs w:val="24"/>
        </w:rPr>
        <w:t xml:space="preserve">: </w:t>
      </w:r>
    </w:p>
    <w:p w14:paraId="1A7FE661" w14:textId="77777777" w:rsidR="00D53590" w:rsidRPr="00FF08FB" w:rsidRDefault="004E6B1F">
      <w:pPr>
        <w:numPr>
          <w:ilvl w:val="0"/>
          <w:numId w:val="15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Realizacja projektów (np. album, gazetka, przedstawienia) </w:t>
      </w:r>
    </w:p>
    <w:p w14:paraId="37B5D7C1" w14:textId="77777777" w:rsidR="00D53590" w:rsidRPr="00FF08FB" w:rsidRDefault="004E6B1F">
      <w:pPr>
        <w:numPr>
          <w:ilvl w:val="0"/>
          <w:numId w:val="15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Podejmowanie działań wynikających z głównego celu katechezy szkolnej </w:t>
      </w:r>
    </w:p>
    <w:p w14:paraId="5622C9A6" w14:textId="73F33B6D" w:rsidR="00D53590" w:rsidRPr="00FF08FB" w:rsidRDefault="004E6B1F">
      <w:pPr>
        <w:numPr>
          <w:ilvl w:val="0"/>
          <w:numId w:val="15"/>
        </w:numPr>
        <w:spacing w:after="191"/>
        <w:ind w:left="364" w:hanging="360"/>
        <w:rPr>
          <w:szCs w:val="24"/>
        </w:rPr>
      </w:pPr>
      <w:proofErr w:type="spellStart"/>
      <w:r w:rsidRPr="00FF08FB">
        <w:rPr>
          <w:szCs w:val="24"/>
        </w:rPr>
        <w:t>Pomoce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dydaktyczne</w:t>
      </w:r>
      <w:proofErr w:type="spellEnd"/>
      <w:r w:rsidRPr="00FF08FB">
        <w:rPr>
          <w:szCs w:val="24"/>
        </w:rPr>
        <w:t xml:space="preserve"> </w:t>
      </w:r>
    </w:p>
    <w:p w14:paraId="553BB2D1" w14:textId="77777777" w:rsidR="003744DB" w:rsidRPr="00FF08FB" w:rsidRDefault="003744DB" w:rsidP="00FF08FB">
      <w:pPr>
        <w:spacing w:after="191"/>
        <w:ind w:left="364" w:firstLine="0"/>
        <w:rPr>
          <w:szCs w:val="24"/>
        </w:rPr>
      </w:pPr>
    </w:p>
    <w:p w14:paraId="0F9ECA89" w14:textId="76ED070B" w:rsidR="002A6CA4" w:rsidRDefault="002A6CA4" w:rsidP="00FF08FB">
      <w:pPr>
        <w:spacing w:after="191"/>
        <w:ind w:left="364" w:firstLine="0"/>
        <w:rPr>
          <w:szCs w:val="24"/>
        </w:rPr>
      </w:pPr>
    </w:p>
    <w:p w14:paraId="1AAFE9FF" w14:textId="77777777" w:rsidR="00FF08FB" w:rsidRPr="00FF08FB" w:rsidRDefault="00FF08FB" w:rsidP="00FF08FB">
      <w:pPr>
        <w:spacing w:after="191"/>
        <w:ind w:left="364" w:firstLine="0"/>
        <w:rPr>
          <w:szCs w:val="24"/>
        </w:rPr>
      </w:pPr>
    </w:p>
    <w:p w14:paraId="59CCAC74" w14:textId="77777777" w:rsidR="00D53590" w:rsidRPr="00FF08FB" w:rsidRDefault="004E6B1F">
      <w:pPr>
        <w:spacing w:after="176"/>
        <w:jc w:val="left"/>
        <w:rPr>
          <w:szCs w:val="24"/>
          <w:lang w:val="pl-PL"/>
        </w:rPr>
      </w:pPr>
      <w:r w:rsidRPr="00FF08FB">
        <w:rPr>
          <w:b/>
          <w:szCs w:val="24"/>
          <w:lang w:val="pl-PL"/>
        </w:rPr>
        <w:t xml:space="preserve">VI. SPOSOBY DOSTOSOWANIA WARUNKÓW SPRAWDZANIA I OCENIANIA </w:t>
      </w:r>
    </w:p>
    <w:p w14:paraId="1C00D14F" w14:textId="77777777" w:rsidR="00D53590" w:rsidRPr="00FF08FB" w:rsidRDefault="004E6B1F">
      <w:pPr>
        <w:spacing w:after="176"/>
        <w:jc w:val="left"/>
        <w:rPr>
          <w:szCs w:val="24"/>
          <w:lang w:val="pl-PL"/>
        </w:rPr>
      </w:pPr>
      <w:r w:rsidRPr="00FF08FB">
        <w:rPr>
          <w:b/>
          <w:szCs w:val="24"/>
          <w:lang w:val="pl-PL"/>
        </w:rPr>
        <w:t xml:space="preserve">OSIAGNIĘĆ UCZNIÓW Z DYSLEKSJĄ  </w:t>
      </w:r>
    </w:p>
    <w:p w14:paraId="666A7E24" w14:textId="77777777" w:rsidR="00D53590" w:rsidRPr="00FF08FB" w:rsidRDefault="004E6B1F">
      <w:pPr>
        <w:spacing w:after="176"/>
        <w:jc w:val="left"/>
        <w:rPr>
          <w:szCs w:val="24"/>
          <w:lang w:val="pl-PL"/>
        </w:rPr>
      </w:pPr>
      <w:r w:rsidRPr="00FF08FB">
        <w:rPr>
          <w:b/>
          <w:szCs w:val="24"/>
          <w:lang w:val="pl-PL"/>
        </w:rPr>
        <w:t xml:space="preserve">1. Zakres specyficznych trudności w uczeniu się dzieci z dysleksja rozwojową </w:t>
      </w:r>
    </w:p>
    <w:p w14:paraId="1E761EFF" w14:textId="77777777" w:rsidR="00D53590" w:rsidRPr="00FF08FB" w:rsidRDefault="004E6B1F">
      <w:pPr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Specyficzne trudności w uczeniu się czytania i pisania występujące na lekcji religii: </w:t>
      </w:r>
    </w:p>
    <w:p w14:paraId="348FD00A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Opanowanie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pamięciowe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tekstu</w:t>
      </w:r>
      <w:proofErr w:type="spellEnd"/>
      <w:r w:rsidRPr="00FF08FB">
        <w:rPr>
          <w:szCs w:val="24"/>
        </w:rPr>
        <w:t xml:space="preserve"> </w:t>
      </w:r>
    </w:p>
    <w:p w14:paraId="0C2CDA57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Zapamiętanie brzmienia wyrazu z powodu różnic pomiędzy pisownią a wymową </w:t>
      </w:r>
    </w:p>
    <w:p w14:paraId="2FC0F2C1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Przepisywanie</w:t>
      </w:r>
      <w:proofErr w:type="spellEnd"/>
      <w:r w:rsidRPr="00FF08FB">
        <w:rPr>
          <w:szCs w:val="24"/>
        </w:rPr>
        <w:t xml:space="preserve"> z </w:t>
      </w:r>
      <w:proofErr w:type="spellStart"/>
      <w:r w:rsidRPr="00FF08FB">
        <w:rPr>
          <w:szCs w:val="24"/>
        </w:rPr>
        <w:t>błędami</w:t>
      </w:r>
      <w:proofErr w:type="spellEnd"/>
      <w:r w:rsidRPr="00FF08FB">
        <w:rPr>
          <w:szCs w:val="24"/>
        </w:rPr>
        <w:t xml:space="preserve"> </w:t>
      </w:r>
    </w:p>
    <w:p w14:paraId="182DA3F7" w14:textId="77777777" w:rsidR="00D53590" w:rsidRPr="00FF08FB" w:rsidRDefault="004E6B1F">
      <w:pPr>
        <w:numPr>
          <w:ilvl w:val="0"/>
          <w:numId w:val="16"/>
        </w:numPr>
        <w:spacing w:after="0"/>
        <w:ind w:left="364" w:hanging="360"/>
        <w:rPr>
          <w:szCs w:val="24"/>
        </w:rPr>
      </w:pPr>
      <w:proofErr w:type="spellStart"/>
      <w:r w:rsidRPr="00FF08FB">
        <w:rPr>
          <w:szCs w:val="24"/>
        </w:rPr>
        <w:t>Opuszczanie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i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zmyślanie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końcówek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wyrazów</w:t>
      </w:r>
      <w:proofErr w:type="spellEnd"/>
      <w:r w:rsidRPr="00FF08FB">
        <w:rPr>
          <w:szCs w:val="24"/>
        </w:rPr>
        <w:t xml:space="preserve"> </w:t>
      </w:r>
    </w:p>
    <w:p w14:paraId="29F80A02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Przestawianie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liter</w:t>
      </w:r>
      <w:proofErr w:type="spellEnd"/>
      <w:r w:rsidRPr="00FF08FB">
        <w:rPr>
          <w:szCs w:val="24"/>
        </w:rPr>
        <w:t xml:space="preserve"> w </w:t>
      </w:r>
      <w:proofErr w:type="spellStart"/>
      <w:r w:rsidRPr="00FF08FB">
        <w:rPr>
          <w:szCs w:val="24"/>
        </w:rPr>
        <w:t>wyrazach</w:t>
      </w:r>
      <w:proofErr w:type="spellEnd"/>
      <w:r w:rsidRPr="00FF08FB">
        <w:rPr>
          <w:szCs w:val="24"/>
        </w:rPr>
        <w:t xml:space="preserve"> </w:t>
      </w:r>
    </w:p>
    <w:p w14:paraId="2BA4A8F3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Mylenie b - p, w - f, g - k, z - s </w:t>
      </w:r>
    </w:p>
    <w:p w14:paraId="66F22AEC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Rozumienie czytanego tekstu, ponieważ uczeń koncentruje się na technice czytania </w:t>
      </w:r>
    </w:p>
    <w:p w14:paraId="736585DC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Rozumienie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wypowiedzi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i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poleceń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nauczyciela</w:t>
      </w:r>
      <w:proofErr w:type="spellEnd"/>
      <w:r w:rsidRPr="00FF08FB">
        <w:rPr>
          <w:szCs w:val="24"/>
        </w:rPr>
        <w:t xml:space="preserve"> </w:t>
      </w:r>
    </w:p>
    <w:p w14:paraId="18CD38DE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Rozumienie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problemów</w:t>
      </w:r>
      <w:proofErr w:type="spellEnd"/>
      <w:r w:rsidRPr="00FF08FB">
        <w:rPr>
          <w:szCs w:val="24"/>
        </w:rPr>
        <w:t xml:space="preserve"> </w:t>
      </w:r>
    </w:p>
    <w:p w14:paraId="140B5E83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Mylenie cyfr i liczb o podobnych kształtach: 2-5, 6-9, 69-96 </w:t>
      </w:r>
    </w:p>
    <w:p w14:paraId="13359478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Czytanie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mapy</w:t>
      </w:r>
      <w:proofErr w:type="spellEnd"/>
      <w:r w:rsidRPr="00FF08FB">
        <w:rPr>
          <w:szCs w:val="24"/>
        </w:rPr>
        <w:t xml:space="preserve"> </w:t>
      </w:r>
    </w:p>
    <w:p w14:paraId="098D8103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Rozumienie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pojęć</w:t>
      </w:r>
      <w:proofErr w:type="spellEnd"/>
      <w:r w:rsidRPr="00FF08FB">
        <w:rPr>
          <w:szCs w:val="24"/>
        </w:rPr>
        <w:t xml:space="preserve"> </w:t>
      </w:r>
    </w:p>
    <w:p w14:paraId="149AF329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Nauka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chronologicznych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układów</w:t>
      </w:r>
      <w:proofErr w:type="spellEnd"/>
      <w:r w:rsidRPr="00FF08FB">
        <w:rPr>
          <w:szCs w:val="24"/>
        </w:rPr>
        <w:t xml:space="preserve"> </w:t>
      </w:r>
    </w:p>
    <w:p w14:paraId="176F1FAC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Zapamiętywanie nazwisk, dat i ich przywoływanie </w:t>
      </w:r>
    </w:p>
    <w:p w14:paraId="1D1ED0AB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Trudności</w:t>
      </w:r>
      <w:proofErr w:type="spellEnd"/>
      <w:r w:rsidRPr="00FF08FB">
        <w:rPr>
          <w:szCs w:val="24"/>
        </w:rPr>
        <w:t xml:space="preserve"> z </w:t>
      </w:r>
      <w:proofErr w:type="spellStart"/>
      <w:r w:rsidRPr="00FF08FB">
        <w:rPr>
          <w:szCs w:val="24"/>
        </w:rPr>
        <w:t>ustaleniem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wieku</w:t>
      </w:r>
      <w:proofErr w:type="spellEnd"/>
      <w:r w:rsidRPr="00FF08FB">
        <w:rPr>
          <w:szCs w:val="24"/>
        </w:rPr>
        <w:t xml:space="preserve"> </w:t>
      </w:r>
    </w:p>
    <w:p w14:paraId="4237F907" w14:textId="77777777" w:rsidR="00300BDC" w:rsidRPr="00FF08FB" w:rsidRDefault="004E6B1F" w:rsidP="00300BDC">
      <w:pPr>
        <w:numPr>
          <w:ilvl w:val="0"/>
          <w:numId w:val="16"/>
        </w:numPr>
        <w:spacing w:line="421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Z powodu zaburzeń orientacji przestrzennej brak umiejętności organizacji pracy (bałaganiarstwo) </w:t>
      </w:r>
      <w:r w:rsidRPr="00FF08FB">
        <w:rPr>
          <w:rFonts w:eastAsia="Arial Unicode MS"/>
          <w:szCs w:val="24"/>
          <w:lang w:val="pl-PL"/>
        </w:rPr>
        <w:t>-</w:t>
      </w:r>
      <w:r w:rsidRPr="00FF08FB">
        <w:rPr>
          <w:rFonts w:eastAsia="Arial"/>
          <w:szCs w:val="24"/>
          <w:lang w:val="pl-PL"/>
        </w:rPr>
        <w:t xml:space="preserve"> </w:t>
      </w:r>
      <w:r w:rsidRPr="00FF08FB">
        <w:rPr>
          <w:rFonts w:eastAsia="Arial"/>
          <w:szCs w:val="24"/>
          <w:lang w:val="pl-PL"/>
        </w:rPr>
        <w:tab/>
      </w:r>
      <w:r w:rsidRPr="00FF08FB">
        <w:rPr>
          <w:szCs w:val="24"/>
          <w:lang w:val="pl-PL"/>
        </w:rPr>
        <w:t>Z powodu zaburzonej lateralizacji u</w:t>
      </w:r>
      <w:r w:rsidR="00300BDC" w:rsidRPr="00FF08FB">
        <w:rPr>
          <w:szCs w:val="24"/>
          <w:lang w:val="pl-PL"/>
        </w:rPr>
        <w:t>czeń zmienia kierunek rysowania</w:t>
      </w:r>
    </w:p>
    <w:p w14:paraId="78595143" w14:textId="77777777" w:rsidR="00D53590" w:rsidRPr="00FF08FB" w:rsidRDefault="004E6B1F">
      <w:pPr>
        <w:numPr>
          <w:ilvl w:val="0"/>
          <w:numId w:val="16"/>
        </w:numPr>
        <w:spacing w:line="35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Z powodu zaburzeń ruchowych przyciska ołówek zbyt mocno lub zbyt słabo, rysuje linie niepewne </w:t>
      </w:r>
    </w:p>
    <w:p w14:paraId="158F81BC" w14:textId="77777777" w:rsidR="00D53590" w:rsidRPr="00FF08FB" w:rsidRDefault="004E6B1F">
      <w:pPr>
        <w:numPr>
          <w:ilvl w:val="0"/>
          <w:numId w:val="16"/>
        </w:numPr>
        <w:spacing w:line="35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Z powodu zaburzeń funkcji wzrokowych i orientacji przestrzennej uczeń ma trudności w rozplanowaniu rysunku i ustaleniu proporcji elementów </w:t>
      </w:r>
    </w:p>
    <w:p w14:paraId="3D70CFA8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lastRenderedPageBreak/>
        <w:t>Rysunki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ubogie</w:t>
      </w:r>
      <w:proofErr w:type="spellEnd"/>
      <w:r w:rsidRPr="00FF08FB">
        <w:rPr>
          <w:szCs w:val="24"/>
        </w:rPr>
        <w:t xml:space="preserve">, o </w:t>
      </w:r>
      <w:proofErr w:type="spellStart"/>
      <w:r w:rsidRPr="00FF08FB">
        <w:rPr>
          <w:szCs w:val="24"/>
        </w:rPr>
        <w:t>prymitywnych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uproszczeniach</w:t>
      </w:r>
      <w:proofErr w:type="spellEnd"/>
      <w:r w:rsidRPr="00FF08FB">
        <w:rPr>
          <w:szCs w:val="24"/>
        </w:rPr>
        <w:t xml:space="preserve"> </w:t>
      </w:r>
    </w:p>
    <w:p w14:paraId="2BDB2903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Przeważają linie proste, brak lub mało jest linii falistych </w:t>
      </w:r>
    </w:p>
    <w:p w14:paraId="11C12EC9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Śpiewanie i równoczesne wykonywanie takich czynności jak taniec lub wyklaskiwanie </w:t>
      </w:r>
    </w:p>
    <w:p w14:paraId="3B2C8E91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Zapamiętywanie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tekstu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piosenek</w:t>
      </w:r>
      <w:proofErr w:type="spellEnd"/>
      <w:r w:rsidRPr="00FF08FB">
        <w:rPr>
          <w:szCs w:val="24"/>
        </w:rPr>
        <w:t xml:space="preserve"> </w:t>
      </w:r>
    </w:p>
    <w:p w14:paraId="37661756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Niechęć</w:t>
      </w:r>
      <w:proofErr w:type="spellEnd"/>
      <w:r w:rsidRPr="00FF08FB">
        <w:rPr>
          <w:szCs w:val="24"/>
        </w:rPr>
        <w:t xml:space="preserve"> do </w:t>
      </w:r>
      <w:proofErr w:type="spellStart"/>
      <w:r w:rsidRPr="00FF08FB">
        <w:rPr>
          <w:szCs w:val="24"/>
        </w:rPr>
        <w:t>indywidualnych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wystąpień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publicznych</w:t>
      </w:r>
      <w:proofErr w:type="spellEnd"/>
      <w:r w:rsidRPr="00FF08FB">
        <w:rPr>
          <w:szCs w:val="24"/>
        </w:rPr>
        <w:t xml:space="preserve"> </w:t>
      </w:r>
    </w:p>
    <w:p w14:paraId="6299FCBB" w14:textId="77777777" w:rsidR="00D53590" w:rsidRPr="00FF08FB" w:rsidRDefault="004E6B1F">
      <w:pPr>
        <w:numPr>
          <w:ilvl w:val="0"/>
          <w:numId w:val="16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Nieudolność</w:t>
      </w:r>
      <w:proofErr w:type="spellEnd"/>
      <w:r w:rsidRPr="00FF08FB">
        <w:rPr>
          <w:szCs w:val="24"/>
        </w:rPr>
        <w:t xml:space="preserve"> w </w:t>
      </w:r>
      <w:proofErr w:type="spellStart"/>
      <w:r w:rsidRPr="00FF08FB">
        <w:rPr>
          <w:szCs w:val="24"/>
        </w:rPr>
        <w:t>grach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i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zabawach</w:t>
      </w:r>
      <w:proofErr w:type="spellEnd"/>
      <w:r w:rsidRPr="00FF08FB">
        <w:rPr>
          <w:szCs w:val="24"/>
        </w:rPr>
        <w:t xml:space="preserve"> </w:t>
      </w:r>
    </w:p>
    <w:p w14:paraId="48817E81" w14:textId="77777777" w:rsidR="00D53590" w:rsidRPr="00FF08FB" w:rsidRDefault="004E6B1F">
      <w:pPr>
        <w:numPr>
          <w:ilvl w:val="0"/>
          <w:numId w:val="16"/>
        </w:numPr>
        <w:spacing w:after="182"/>
        <w:ind w:left="364" w:hanging="360"/>
        <w:rPr>
          <w:szCs w:val="24"/>
        </w:rPr>
      </w:pPr>
      <w:proofErr w:type="spellStart"/>
      <w:r w:rsidRPr="00FF08FB">
        <w:rPr>
          <w:szCs w:val="24"/>
        </w:rPr>
        <w:t>Słaba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orientacja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swojego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ciała</w:t>
      </w:r>
      <w:proofErr w:type="spellEnd"/>
      <w:r w:rsidRPr="00FF08FB">
        <w:rPr>
          <w:szCs w:val="24"/>
        </w:rPr>
        <w:t xml:space="preserve"> </w:t>
      </w:r>
    </w:p>
    <w:p w14:paraId="2ADEFC46" w14:textId="77777777" w:rsidR="00D53590" w:rsidRPr="00FF08FB" w:rsidRDefault="004E6B1F">
      <w:pPr>
        <w:spacing w:after="179" w:line="350" w:lineRule="auto"/>
        <w:ind w:left="4" w:firstLine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Uczeń z problemem dysleksji z powodu zaburzeń rozwoju ruchowego w zakresie sprawności manualnej ma najczęściej niestaranny zeszyt, z licznymi przekreśleniami, poprawkami, plamami, </w:t>
      </w:r>
    </w:p>
    <w:p w14:paraId="4780C200" w14:textId="77777777" w:rsidR="00D53590" w:rsidRPr="00FF08FB" w:rsidRDefault="004E6B1F" w:rsidP="00300BDC">
      <w:pPr>
        <w:spacing w:after="0" w:line="351" w:lineRule="auto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„oślimi uszami”. Z powodu zaburzeń orientacji przestrzennej źle wykonuje tabelki, dokonuje niewłaściwego wyboru linijek (np. opuszcza), zapis w linijce rozpoczyna np. od </w:t>
      </w:r>
      <w:r w:rsidR="00300BDC" w:rsidRPr="00FF08FB">
        <w:rPr>
          <w:szCs w:val="24"/>
          <w:lang w:val="pl-PL"/>
        </w:rPr>
        <w:t>środka strony, opuszcza strony</w:t>
      </w:r>
    </w:p>
    <w:p w14:paraId="319F5929" w14:textId="77777777" w:rsidR="00300BDC" w:rsidRPr="00FF08FB" w:rsidRDefault="00300BDC" w:rsidP="00300BDC">
      <w:pPr>
        <w:spacing w:after="0" w:line="351" w:lineRule="auto"/>
        <w:rPr>
          <w:szCs w:val="24"/>
          <w:lang w:val="pl-PL"/>
        </w:rPr>
      </w:pPr>
    </w:p>
    <w:p w14:paraId="492C4798" w14:textId="77777777" w:rsidR="00300BDC" w:rsidRPr="00FF08FB" w:rsidRDefault="00300BDC" w:rsidP="00300BDC">
      <w:pPr>
        <w:spacing w:after="0" w:line="351" w:lineRule="auto"/>
        <w:rPr>
          <w:szCs w:val="24"/>
          <w:lang w:val="pl-PL"/>
        </w:rPr>
      </w:pPr>
    </w:p>
    <w:p w14:paraId="42C379EB" w14:textId="77777777" w:rsidR="00D53590" w:rsidRPr="00FF08FB" w:rsidRDefault="004E6B1F">
      <w:pPr>
        <w:spacing w:after="253" w:line="352" w:lineRule="auto"/>
        <w:jc w:val="left"/>
        <w:rPr>
          <w:szCs w:val="24"/>
          <w:lang w:val="pl-PL"/>
        </w:rPr>
      </w:pPr>
      <w:r w:rsidRPr="00FF08FB">
        <w:rPr>
          <w:b/>
          <w:szCs w:val="24"/>
          <w:lang w:val="pl-PL"/>
        </w:rPr>
        <w:t xml:space="preserve">2. Sposoby dostosowania warunków sprawdzania i oceniania osiągnięć uczniów z dysleksją na lekcji religii </w:t>
      </w:r>
    </w:p>
    <w:p w14:paraId="60291532" w14:textId="77777777" w:rsidR="00D53590" w:rsidRPr="00FF08FB" w:rsidRDefault="004E6B1F">
      <w:pPr>
        <w:numPr>
          <w:ilvl w:val="0"/>
          <w:numId w:val="17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Wiedza i umiejętności ucznia oceniane są przede wszystkim na podstawie wypowiedzi ustnych </w:t>
      </w:r>
    </w:p>
    <w:p w14:paraId="231EFD6D" w14:textId="77777777" w:rsidR="00D53590" w:rsidRPr="00FF08FB" w:rsidRDefault="004E6B1F">
      <w:pPr>
        <w:numPr>
          <w:ilvl w:val="0"/>
          <w:numId w:val="17"/>
        </w:numPr>
        <w:spacing w:line="35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Przy ocenie zeszytu brana jest pod uwagę jego zawartość merytoryczna, poziom graficzny pisma nie jest brany pod uwagę </w:t>
      </w:r>
    </w:p>
    <w:p w14:paraId="76ED0567" w14:textId="77777777" w:rsidR="00D53590" w:rsidRPr="00FF08FB" w:rsidRDefault="004E6B1F">
      <w:pPr>
        <w:numPr>
          <w:ilvl w:val="0"/>
          <w:numId w:val="17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Poziom estetyczny rysunku nie jest brany pod uwagę, lecz jego treść </w:t>
      </w:r>
    </w:p>
    <w:p w14:paraId="7DF53334" w14:textId="77777777" w:rsidR="00D53590" w:rsidRPr="00FF08FB" w:rsidRDefault="004E6B1F">
      <w:pPr>
        <w:numPr>
          <w:ilvl w:val="0"/>
          <w:numId w:val="17"/>
        </w:numPr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Wprowadza się możliwość pisania literami drukowanymi lub z użyciem komputera </w:t>
      </w:r>
    </w:p>
    <w:p w14:paraId="42BA5C95" w14:textId="77777777" w:rsidR="00D53590" w:rsidRPr="00FF08FB" w:rsidRDefault="004E6B1F">
      <w:pPr>
        <w:numPr>
          <w:ilvl w:val="0"/>
          <w:numId w:val="17"/>
        </w:numPr>
        <w:spacing w:line="352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W zadaniach otwartych nie bierze się pod uwagę błędów w pisowni, praca oceniana jest na podstawie treści wypowiedzi pisemnej </w:t>
      </w:r>
    </w:p>
    <w:p w14:paraId="027EA25D" w14:textId="77777777" w:rsidR="00D53590" w:rsidRPr="00FF08FB" w:rsidRDefault="004E6B1F">
      <w:pPr>
        <w:numPr>
          <w:ilvl w:val="0"/>
          <w:numId w:val="17"/>
        </w:numPr>
        <w:ind w:left="364" w:hanging="360"/>
        <w:rPr>
          <w:szCs w:val="24"/>
        </w:rPr>
      </w:pPr>
      <w:proofErr w:type="spellStart"/>
      <w:r w:rsidRPr="00FF08FB">
        <w:rPr>
          <w:szCs w:val="24"/>
        </w:rPr>
        <w:t>Wydłużenie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czasu</w:t>
      </w:r>
      <w:proofErr w:type="spellEnd"/>
      <w:r w:rsidRPr="00FF08FB">
        <w:rPr>
          <w:szCs w:val="24"/>
        </w:rPr>
        <w:t xml:space="preserve"> </w:t>
      </w:r>
      <w:proofErr w:type="spellStart"/>
      <w:r w:rsidRPr="00FF08FB">
        <w:rPr>
          <w:szCs w:val="24"/>
        </w:rPr>
        <w:t>pisania</w:t>
      </w:r>
      <w:proofErr w:type="spellEnd"/>
      <w:r w:rsidRPr="00FF08FB">
        <w:rPr>
          <w:szCs w:val="24"/>
        </w:rPr>
        <w:t xml:space="preserve"> o 50% </w:t>
      </w:r>
    </w:p>
    <w:p w14:paraId="4F278248" w14:textId="3F10E9E8" w:rsidR="00D53590" w:rsidRPr="00FF08FB" w:rsidRDefault="004E6B1F">
      <w:pPr>
        <w:numPr>
          <w:ilvl w:val="0"/>
          <w:numId w:val="17"/>
        </w:numPr>
        <w:spacing w:after="132" w:line="350" w:lineRule="auto"/>
        <w:ind w:left="364" w:hanging="360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Przy nauce </w:t>
      </w:r>
      <w:r w:rsidR="00CF6989" w:rsidRPr="00FF08FB">
        <w:rPr>
          <w:szCs w:val="24"/>
          <w:lang w:val="pl-PL"/>
        </w:rPr>
        <w:t xml:space="preserve">modlitw </w:t>
      </w:r>
      <w:r w:rsidRPr="00FF08FB">
        <w:rPr>
          <w:szCs w:val="24"/>
          <w:lang w:val="pl-PL"/>
        </w:rPr>
        <w:t xml:space="preserve">(tam gdzie jest wyliczanie) nie jest brana pod uwagę kolejność, lecz rozumienie treści </w:t>
      </w:r>
    </w:p>
    <w:p w14:paraId="39BDDC5A" w14:textId="77777777" w:rsidR="00D53590" w:rsidRPr="00FF08FB" w:rsidRDefault="004E6B1F">
      <w:pPr>
        <w:spacing w:after="135" w:line="240" w:lineRule="auto"/>
        <w:ind w:left="19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lastRenderedPageBreak/>
        <w:t xml:space="preserve"> </w:t>
      </w:r>
    </w:p>
    <w:p w14:paraId="43BB2B28" w14:textId="77777777" w:rsidR="00D53590" w:rsidRPr="00FF08FB" w:rsidRDefault="004E6B1F">
      <w:pPr>
        <w:spacing w:after="0" w:line="240" w:lineRule="auto"/>
        <w:ind w:left="19" w:firstLine="0"/>
        <w:jc w:val="left"/>
        <w:rPr>
          <w:szCs w:val="24"/>
          <w:lang w:val="pl-PL"/>
        </w:rPr>
      </w:pPr>
      <w:r w:rsidRPr="00FF08FB">
        <w:rPr>
          <w:szCs w:val="24"/>
          <w:lang w:val="pl-PL"/>
        </w:rPr>
        <w:t xml:space="preserve"> </w:t>
      </w:r>
    </w:p>
    <w:sectPr w:rsidR="00D53590" w:rsidRPr="00FF08FB">
      <w:pgSz w:w="11906" w:h="16838"/>
      <w:pgMar w:top="1440" w:right="1076" w:bottom="1440" w:left="10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D7ED" w14:textId="77777777" w:rsidR="00015EFB" w:rsidRDefault="00015EFB" w:rsidP="002906E0">
      <w:pPr>
        <w:spacing w:after="0" w:line="240" w:lineRule="auto"/>
      </w:pPr>
      <w:r>
        <w:separator/>
      </w:r>
    </w:p>
  </w:endnote>
  <w:endnote w:type="continuationSeparator" w:id="0">
    <w:p w14:paraId="6B685B92" w14:textId="77777777" w:rsidR="00015EFB" w:rsidRDefault="00015EFB" w:rsidP="0029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4F09C" w14:textId="77777777" w:rsidR="00015EFB" w:rsidRDefault="00015EFB" w:rsidP="002906E0">
      <w:pPr>
        <w:spacing w:after="0" w:line="240" w:lineRule="auto"/>
      </w:pPr>
      <w:r>
        <w:separator/>
      </w:r>
    </w:p>
  </w:footnote>
  <w:footnote w:type="continuationSeparator" w:id="0">
    <w:p w14:paraId="18283C0D" w14:textId="77777777" w:rsidR="00015EFB" w:rsidRDefault="00015EFB" w:rsidP="0029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324"/>
    <w:multiLevelType w:val="hybridMultilevel"/>
    <w:tmpl w:val="E6A4A4E0"/>
    <w:lvl w:ilvl="0" w:tplc="C07E3A26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893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CEE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0FD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078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ECB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E3E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695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82D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F3FF3"/>
    <w:multiLevelType w:val="hybridMultilevel"/>
    <w:tmpl w:val="276813C4"/>
    <w:lvl w:ilvl="0" w:tplc="B6B00DC8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A5988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40006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21D34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ACE14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6C022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E7A8E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42E6C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CE1CA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93D58"/>
    <w:multiLevelType w:val="hybridMultilevel"/>
    <w:tmpl w:val="328EB930"/>
    <w:lvl w:ilvl="0" w:tplc="D9F89532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818DC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EB4F4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85C1C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620F2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C0B44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C694C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03F46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69A6C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750F6"/>
    <w:multiLevelType w:val="hybridMultilevel"/>
    <w:tmpl w:val="779AD01A"/>
    <w:lvl w:ilvl="0" w:tplc="22FEDCE2">
      <w:start w:val="1"/>
      <w:numFmt w:val="bullet"/>
      <w:lvlText w:val="•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2DCE0">
      <w:start w:val="1"/>
      <w:numFmt w:val="bullet"/>
      <w:lvlText w:val="-"/>
      <w:lvlJc w:val="left"/>
      <w:pPr>
        <w:ind w:left="8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A1E1A">
      <w:start w:val="1"/>
      <w:numFmt w:val="bullet"/>
      <w:lvlText w:val="▪"/>
      <w:lvlJc w:val="left"/>
      <w:pPr>
        <w:ind w:left="158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04E62">
      <w:start w:val="1"/>
      <w:numFmt w:val="bullet"/>
      <w:lvlText w:val="•"/>
      <w:lvlJc w:val="left"/>
      <w:pPr>
        <w:ind w:left="230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0DA4A">
      <w:start w:val="1"/>
      <w:numFmt w:val="bullet"/>
      <w:lvlText w:val="o"/>
      <w:lvlJc w:val="left"/>
      <w:pPr>
        <w:ind w:left="302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01BA2">
      <w:start w:val="1"/>
      <w:numFmt w:val="bullet"/>
      <w:lvlText w:val="▪"/>
      <w:lvlJc w:val="left"/>
      <w:pPr>
        <w:ind w:left="374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C7D58">
      <w:start w:val="1"/>
      <w:numFmt w:val="bullet"/>
      <w:lvlText w:val="•"/>
      <w:lvlJc w:val="left"/>
      <w:pPr>
        <w:ind w:left="44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4D892">
      <w:start w:val="1"/>
      <w:numFmt w:val="bullet"/>
      <w:lvlText w:val="o"/>
      <w:lvlJc w:val="left"/>
      <w:pPr>
        <w:ind w:left="518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06704">
      <w:start w:val="1"/>
      <w:numFmt w:val="bullet"/>
      <w:lvlText w:val="▪"/>
      <w:lvlJc w:val="left"/>
      <w:pPr>
        <w:ind w:left="590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D34711"/>
    <w:multiLevelType w:val="hybridMultilevel"/>
    <w:tmpl w:val="1D92EAE6"/>
    <w:lvl w:ilvl="0" w:tplc="B2AE3C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7D61C1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1637C8"/>
    <w:multiLevelType w:val="hybridMultilevel"/>
    <w:tmpl w:val="7DF24B34"/>
    <w:lvl w:ilvl="0" w:tplc="8C646FE8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EC1B6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89794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6D706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1212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8BA04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2C48C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A0E2C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A31D8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2977C6"/>
    <w:multiLevelType w:val="hybridMultilevel"/>
    <w:tmpl w:val="55FAAF94"/>
    <w:lvl w:ilvl="0" w:tplc="6898E9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28818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47D94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60BFA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C4B3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C0314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EA69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E564A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C3A36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9D7B8A"/>
    <w:multiLevelType w:val="hybridMultilevel"/>
    <w:tmpl w:val="7E12D8C6"/>
    <w:lvl w:ilvl="0" w:tplc="B5224A9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0CE46">
      <w:start w:val="1"/>
      <w:numFmt w:val="decimal"/>
      <w:lvlText w:val="%2)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E5D86">
      <w:start w:val="1"/>
      <w:numFmt w:val="lowerRoman"/>
      <w:lvlText w:val="%3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C1C26">
      <w:start w:val="1"/>
      <w:numFmt w:val="decimal"/>
      <w:lvlText w:val="%4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A341C">
      <w:start w:val="1"/>
      <w:numFmt w:val="lowerLetter"/>
      <w:lvlText w:val="%5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05D6C">
      <w:start w:val="1"/>
      <w:numFmt w:val="lowerRoman"/>
      <w:lvlText w:val="%6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6F302">
      <w:start w:val="1"/>
      <w:numFmt w:val="decimal"/>
      <w:lvlText w:val="%7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6F884">
      <w:start w:val="1"/>
      <w:numFmt w:val="lowerLetter"/>
      <w:lvlText w:val="%8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EB88A">
      <w:start w:val="1"/>
      <w:numFmt w:val="lowerRoman"/>
      <w:lvlText w:val="%9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856707"/>
    <w:multiLevelType w:val="hybridMultilevel"/>
    <w:tmpl w:val="AE20B488"/>
    <w:lvl w:ilvl="0" w:tplc="399A174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8329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7ED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88D5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0131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A3DC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8BC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693B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844A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AE6761"/>
    <w:multiLevelType w:val="hybridMultilevel"/>
    <w:tmpl w:val="7BC227DC"/>
    <w:lvl w:ilvl="0" w:tplc="ABEAC3DC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80B22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680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80B80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C75F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23784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6ECE4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6F61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6BA80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0E6267"/>
    <w:multiLevelType w:val="hybridMultilevel"/>
    <w:tmpl w:val="C6AEB32E"/>
    <w:lvl w:ilvl="0" w:tplc="694ABC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C0A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4F2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C95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644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A74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672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84B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AB0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5A19DA"/>
    <w:multiLevelType w:val="hybridMultilevel"/>
    <w:tmpl w:val="EEB8C590"/>
    <w:lvl w:ilvl="0" w:tplc="CC463E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A9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AE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6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A6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6D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290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CFE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EB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3032BB"/>
    <w:multiLevelType w:val="hybridMultilevel"/>
    <w:tmpl w:val="E508ED0C"/>
    <w:lvl w:ilvl="0" w:tplc="7EFA9A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4AC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ADC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62D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271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CE5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60E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6B3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4CA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84272A"/>
    <w:multiLevelType w:val="hybridMultilevel"/>
    <w:tmpl w:val="6BCCDF48"/>
    <w:lvl w:ilvl="0" w:tplc="5F92E276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CE692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C5E9A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6955C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A2E22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E8366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80F26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CC4C8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4A412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6C4495"/>
    <w:multiLevelType w:val="hybridMultilevel"/>
    <w:tmpl w:val="A65EDE4E"/>
    <w:lvl w:ilvl="0" w:tplc="054C9A9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AC73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4FEE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805A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C64E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20EA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E538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47C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AF4F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B53C9D"/>
    <w:multiLevelType w:val="hybridMultilevel"/>
    <w:tmpl w:val="14B49D60"/>
    <w:lvl w:ilvl="0" w:tplc="148ED2E6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C13F0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F59C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E4EF2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01D44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C4AA4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C8050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2F22E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63130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4F4B15"/>
    <w:multiLevelType w:val="hybridMultilevel"/>
    <w:tmpl w:val="5D88A932"/>
    <w:lvl w:ilvl="0" w:tplc="628AA8B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91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C89F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6596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6D2C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E29B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85588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A62E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2938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8570D0"/>
    <w:multiLevelType w:val="hybridMultilevel"/>
    <w:tmpl w:val="7898DD3E"/>
    <w:lvl w:ilvl="0" w:tplc="26D0697A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C7316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2C1E6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A96FA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C4AD6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69994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42A30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C2A46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E3D2A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3E2700"/>
    <w:multiLevelType w:val="hybridMultilevel"/>
    <w:tmpl w:val="BBDEBBA4"/>
    <w:lvl w:ilvl="0" w:tplc="380C899E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84E6C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4F50A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4C786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A73BC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8249C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25EC4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67B2A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0BA2E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DF4B8C"/>
    <w:multiLevelType w:val="hybridMultilevel"/>
    <w:tmpl w:val="ED38396E"/>
    <w:lvl w:ilvl="0" w:tplc="9230C3E0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49E94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B1A8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67586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2A808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E8570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E3362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A037A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4EFE4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7B117E"/>
    <w:multiLevelType w:val="hybridMultilevel"/>
    <w:tmpl w:val="894A3EE8"/>
    <w:lvl w:ilvl="0" w:tplc="C6D6905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AAB6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2A26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E8F0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8065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D63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A9BC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8D95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6D6D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8A4B8C"/>
    <w:multiLevelType w:val="hybridMultilevel"/>
    <w:tmpl w:val="F1222B0E"/>
    <w:lvl w:ilvl="0" w:tplc="FC86236C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05890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E84A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2C8E2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6D06C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864FC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0682E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E5692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E2400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F12CAB"/>
    <w:multiLevelType w:val="hybridMultilevel"/>
    <w:tmpl w:val="9C620388"/>
    <w:lvl w:ilvl="0" w:tplc="C296A04C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8EB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FD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612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07B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655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4A0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A2F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2C2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7B75EB"/>
    <w:multiLevelType w:val="hybridMultilevel"/>
    <w:tmpl w:val="256287FC"/>
    <w:lvl w:ilvl="0" w:tplc="55D685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6DB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88C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462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E6E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A17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CE8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6A6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41B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E12E8F"/>
    <w:multiLevelType w:val="hybridMultilevel"/>
    <w:tmpl w:val="D2407DCE"/>
    <w:lvl w:ilvl="0" w:tplc="C4DCE3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673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ED1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8AD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6F4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841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45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A6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9E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EF46C5"/>
    <w:multiLevelType w:val="hybridMultilevel"/>
    <w:tmpl w:val="8056E566"/>
    <w:lvl w:ilvl="0" w:tplc="2ED63D08">
      <w:start w:val="1"/>
      <w:numFmt w:val="bullet"/>
      <w:lvlText w:val="-"/>
      <w:lvlJc w:val="left"/>
      <w:pPr>
        <w:ind w:left="3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AC2AC">
      <w:start w:val="1"/>
      <w:numFmt w:val="bullet"/>
      <w:lvlText w:val="o"/>
      <w:lvlJc w:val="left"/>
      <w:pPr>
        <w:ind w:left="10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A758A">
      <w:start w:val="1"/>
      <w:numFmt w:val="bullet"/>
      <w:lvlText w:val="▪"/>
      <w:lvlJc w:val="left"/>
      <w:pPr>
        <w:ind w:left="18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601D4">
      <w:start w:val="1"/>
      <w:numFmt w:val="bullet"/>
      <w:lvlText w:val="•"/>
      <w:lvlJc w:val="left"/>
      <w:pPr>
        <w:ind w:left="25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46368">
      <w:start w:val="1"/>
      <w:numFmt w:val="bullet"/>
      <w:lvlText w:val="o"/>
      <w:lvlJc w:val="left"/>
      <w:pPr>
        <w:ind w:left="324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8ADF8">
      <w:start w:val="1"/>
      <w:numFmt w:val="bullet"/>
      <w:lvlText w:val="▪"/>
      <w:lvlJc w:val="left"/>
      <w:pPr>
        <w:ind w:left="396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8F30">
      <w:start w:val="1"/>
      <w:numFmt w:val="bullet"/>
      <w:lvlText w:val="•"/>
      <w:lvlJc w:val="left"/>
      <w:pPr>
        <w:ind w:left="46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39BE">
      <w:start w:val="1"/>
      <w:numFmt w:val="bullet"/>
      <w:lvlText w:val="o"/>
      <w:lvlJc w:val="left"/>
      <w:pPr>
        <w:ind w:left="540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A6BB2">
      <w:start w:val="1"/>
      <w:numFmt w:val="bullet"/>
      <w:lvlText w:val="▪"/>
      <w:lvlJc w:val="left"/>
      <w:pPr>
        <w:ind w:left="612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17"/>
  </w:num>
  <w:num w:numId="7">
    <w:abstractNumId w:val="19"/>
  </w:num>
  <w:num w:numId="8">
    <w:abstractNumId w:val="18"/>
  </w:num>
  <w:num w:numId="9">
    <w:abstractNumId w:val="25"/>
  </w:num>
  <w:num w:numId="10">
    <w:abstractNumId w:val="2"/>
  </w:num>
  <w:num w:numId="11">
    <w:abstractNumId w:val="20"/>
  </w:num>
  <w:num w:numId="12">
    <w:abstractNumId w:val="16"/>
  </w:num>
  <w:num w:numId="13">
    <w:abstractNumId w:val="1"/>
  </w:num>
  <w:num w:numId="14">
    <w:abstractNumId w:val="15"/>
  </w:num>
  <w:num w:numId="15">
    <w:abstractNumId w:val="5"/>
  </w:num>
  <w:num w:numId="16">
    <w:abstractNumId w:val="13"/>
  </w:num>
  <w:num w:numId="17">
    <w:abstractNumId w:val="21"/>
  </w:num>
  <w:num w:numId="18">
    <w:abstractNumId w:val="9"/>
  </w:num>
  <w:num w:numId="19">
    <w:abstractNumId w:val="11"/>
  </w:num>
  <w:num w:numId="20">
    <w:abstractNumId w:val="0"/>
  </w:num>
  <w:num w:numId="21">
    <w:abstractNumId w:val="24"/>
  </w:num>
  <w:num w:numId="22">
    <w:abstractNumId w:val="23"/>
  </w:num>
  <w:num w:numId="23">
    <w:abstractNumId w:val="22"/>
  </w:num>
  <w:num w:numId="24">
    <w:abstractNumId w:val="10"/>
  </w:num>
  <w:num w:numId="25">
    <w:abstractNumId w:val="1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90"/>
    <w:rsid w:val="00015EFB"/>
    <w:rsid w:val="00057703"/>
    <w:rsid w:val="00092A7E"/>
    <w:rsid w:val="000C5C4D"/>
    <w:rsid w:val="000D15F3"/>
    <w:rsid w:val="000F19EF"/>
    <w:rsid w:val="000F310C"/>
    <w:rsid w:val="00101621"/>
    <w:rsid w:val="00104B67"/>
    <w:rsid w:val="001330B7"/>
    <w:rsid w:val="00160BD2"/>
    <w:rsid w:val="00201AF0"/>
    <w:rsid w:val="00236DDB"/>
    <w:rsid w:val="002861A2"/>
    <w:rsid w:val="002906E0"/>
    <w:rsid w:val="00297B13"/>
    <w:rsid w:val="002A6CA4"/>
    <w:rsid w:val="002B31EC"/>
    <w:rsid w:val="002B7DA6"/>
    <w:rsid w:val="002E0B5F"/>
    <w:rsid w:val="002F5A7B"/>
    <w:rsid w:val="00300BDC"/>
    <w:rsid w:val="00312B53"/>
    <w:rsid w:val="0033432C"/>
    <w:rsid w:val="00371CE2"/>
    <w:rsid w:val="003744DB"/>
    <w:rsid w:val="00374CCA"/>
    <w:rsid w:val="0045356D"/>
    <w:rsid w:val="00455FD1"/>
    <w:rsid w:val="004661BC"/>
    <w:rsid w:val="004722A7"/>
    <w:rsid w:val="00485B39"/>
    <w:rsid w:val="004A0009"/>
    <w:rsid w:val="004B02B0"/>
    <w:rsid w:val="004B720C"/>
    <w:rsid w:val="004D39D6"/>
    <w:rsid w:val="004E6B1F"/>
    <w:rsid w:val="005253CA"/>
    <w:rsid w:val="005415A3"/>
    <w:rsid w:val="005540A2"/>
    <w:rsid w:val="0058606A"/>
    <w:rsid w:val="005D6560"/>
    <w:rsid w:val="00634B98"/>
    <w:rsid w:val="006E1516"/>
    <w:rsid w:val="006F480D"/>
    <w:rsid w:val="00704904"/>
    <w:rsid w:val="00773206"/>
    <w:rsid w:val="00780E09"/>
    <w:rsid w:val="007E0FD7"/>
    <w:rsid w:val="00862FFE"/>
    <w:rsid w:val="008B21CB"/>
    <w:rsid w:val="008B3982"/>
    <w:rsid w:val="008B545A"/>
    <w:rsid w:val="008D197C"/>
    <w:rsid w:val="00901960"/>
    <w:rsid w:val="00914D9A"/>
    <w:rsid w:val="009253FA"/>
    <w:rsid w:val="00935D1D"/>
    <w:rsid w:val="009601CF"/>
    <w:rsid w:val="009B0DE0"/>
    <w:rsid w:val="009C51A2"/>
    <w:rsid w:val="009F744C"/>
    <w:rsid w:val="00A01451"/>
    <w:rsid w:val="00A22C15"/>
    <w:rsid w:val="00A244B0"/>
    <w:rsid w:val="00A43D0D"/>
    <w:rsid w:val="00A66395"/>
    <w:rsid w:val="00AE5D7A"/>
    <w:rsid w:val="00AE5D8B"/>
    <w:rsid w:val="00AF291F"/>
    <w:rsid w:val="00B116AA"/>
    <w:rsid w:val="00B251C2"/>
    <w:rsid w:val="00C37B27"/>
    <w:rsid w:val="00CB0055"/>
    <w:rsid w:val="00CC3B61"/>
    <w:rsid w:val="00CD6087"/>
    <w:rsid w:val="00CE1C4C"/>
    <w:rsid w:val="00CE7181"/>
    <w:rsid w:val="00CF0020"/>
    <w:rsid w:val="00CF6989"/>
    <w:rsid w:val="00D5328C"/>
    <w:rsid w:val="00D53590"/>
    <w:rsid w:val="00D57B01"/>
    <w:rsid w:val="00D773DB"/>
    <w:rsid w:val="00DB149B"/>
    <w:rsid w:val="00DC16FF"/>
    <w:rsid w:val="00E14364"/>
    <w:rsid w:val="00E17D7A"/>
    <w:rsid w:val="00E204CD"/>
    <w:rsid w:val="00E63C1E"/>
    <w:rsid w:val="00E84243"/>
    <w:rsid w:val="00E94449"/>
    <w:rsid w:val="00ED6A1C"/>
    <w:rsid w:val="00EF3E68"/>
    <w:rsid w:val="00F41AE1"/>
    <w:rsid w:val="00FA53EA"/>
    <w:rsid w:val="00FC05D5"/>
    <w:rsid w:val="00FD17DF"/>
    <w:rsid w:val="00FD6D5F"/>
    <w:rsid w:val="00FF0707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D71D"/>
  <w15:docId w15:val="{35B409EA-FCF9-478B-8674-FCC84EA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9" w:line="246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63C1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43D0D"/>
    <w:pPr>
      <w:spacing w:after="0" w:line="240" w:lineRule="auto"/>
      <w:ind w:left="0" w:firstLine="0"/>
      <w:jc w:val="left"/>
    </w:pPr>
    <w:rPr>
      <w:rFonts w:eastAsia="Calibri"/>
      <w:color w:val="auto"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3D0D"/>
    <w:rPr>
      <w:rFonts w:ascii="Times New Roman" w:eastAsia="Calibri" w:hAnsi="Times New Roman" w:cs="Times New Roman"/>
      <w:sz w:val="28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6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6E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6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9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BAE5-3523-477F-94D6-7F83C69C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123 456</dc:creator>
  <cp:keywords/>
  <cp:lastModifiedBy>48693</cp:lastModifiedBy>
  <cp:revision>25</cp:revision>
  <cp:lastPrinted>2024-09-09T21:59:00Z</cp:lastPrinted>
  <dcterms:created xsi:type="dcterms:W3CDTF">2024-09-08T20:45:00Z</dcterms:created>
  <dcterms:modified xsi:type="dcterms:W3CDTF">2024-09-10T08:31:00Z</dcterms:modified>
</cp:coreProperties>
</file>